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762FF42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2" y="1077"/>
                              <a:ext cx="192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1FC4497A" w:rsidR="00DF6879" w:rsidRPr="000B5611" w:rsidRDefault="00027FAE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PEPU-CPJ-0</w:t>
                                    </w:r>
                                    <w:r w:rsidR="006C240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202</w:t>
                                    </w:r>
                                    <w:r w:rsidR="00D14FF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dSfwMAAOoMAAAOAAAAZHJzL2Uyb0RvYy54bWzUV9tO3DAQfa/Uf7D8XnJhs5eIgCg3VeoF&#10;FfoB3sS5qImd2l4S+vUdj5OwXNSqFKjYh8jJeMbjc+aMvXsHfVOTK650JUVCgx2fEi5SmVWiSOi3&#10;y9N3S0q0YSJjtRQ8oddc04P9t2/2ujbmoSxlnXFFIIjQcdcmtDSmjT1PpyVvmN6RLRdgzKVqmIFX&#10;VXiZYh1Eb2ov9P2510mVtUqmXGv4euyMdB/j5zlPzZc819yQOqGQm8GnwufaPr39PRYXirVllQ5p&#10;sEdk0bBKwKJTqGNmGNmo6l6opkqV1DI3O6lsPJnnVcpxD7CbwL+zmzMlNy3upYi7op1gAmjv4PTo&#10;sOnnq3NFqgy426VEsAY4wmVJGFhwuraIYc6Zai/ac+V2CMOPMv2uwezdtdv3wk0m6+6TzCAe2xiJ&#10;4PS5amwI2DbpkYPriQPeG5LCx2AeRLMZUJWCbQGYwBhJSktg0roF4XI+pwTMUbg72k4G9xCcnW8A&#10;rtbqsditi7kOudmNQcHpG0z1v2F6UbKWI1Xa4jViCrk4TL9CJTJR1JyEocMV542gaocoEfKohGn8&#10;UCnZlZxlkBbyAMlvOdgXDXz8EeIHsBqB/g1SLG6VNmdcNsQOEqoge2SQXX3UxoE6TrGECnla1TXS&#10;VAvSJXQVhRE6aFlXmTXaaVoV66NakStm1Yi/gaFb05rKQE+oqyahy2kSiy0cJyLDVQyrajcGemuB&#10;heggccyuZXYN8CjpBA8NCgalVD8p6UDsCdU/NkxxSuoPAiBeBVhyBl9m0SKE+lPblvW2hYkUQiXU&#10;UOKGR8Z1lE2rqqKElQLcu5CHUPl5hYBZylxWQ7JQfE5eWJKT0sbKicbKGdSIlX5XbbbfPJUag3Bl&#10;ZWdlNceSY/FUKjPbHKwgV/PlqLhBjasgCtDLgobcpOUkRt9fDX4+Gv+rFqFnOC1e2n29lz0JsUFs&#10;KYuYHr6P/D2XKFehHyJkgb9YOMxGpIMVtDREOpoh4xNif63JW5LC85RP2lsXrkLrTQMt2ukx2JIa&#10;fLf0Op2OErVHsg2BLfVWdKf5cBktHhL96OfCPfHST9ArTL/uoXBvBPq4tvFyLeMlDq7FfbFEthBe&#10;Xiz3+suoFbj+Dd1ld367uzypVkz/DFrZXYLcHjggX4NW3G1xLIbXctLe3P7w/MULNXay4fJvb+zb&#10;7zjr5i/K/i8AAAD//wMAUEsDBBQABgAIAAAAIQByOyro4AAAAAoBAAAPAAAAZHJzL2Rvd25yZXYu&#10;eG1sTI/BasJAEIbvhb7DMoXedBMltabZiEjbkxSqBfG2ZsckmJ0N2TWJb9/x1N7+YT7++SZbjbYR&#10;PXa+dqQgnkYgkApnaioV/Ow/Jq8gfNBkdOMIFdzQwyp/fMh0atxA39jvQim4hHyqFVQhtKmUvqjQ&#10;aj91LRLvzq6zOvDYldJ0euBy28hZFL1Iq2viC5VucVNhcdldrYLPQQ/refzeby/nze24T74O2xiV&#10;en4a128gAo7hD4a7PqtDzk4ndyXjRaNgMYuWjCqYxMkcBBPLxT2cOCQxyDyT/1/IfwEAAP//AwBQ&#10;SwECLQAUAAYACAAAACEAtoM4kv4AAADhAQAAEwAAAAAAAAAAAAAAAAAAAAAAW0NvbnRlbnRfVHlw&#10;ZXNdLnhtbFBLAQItABQABgAIAAAAIQA4/SH/1gAAAJQBAAALAAAAAAAAAAAAAAAAAC8BAABfcmVs&#10;cy8ucmVsc1BLAQItABQABgAIAAAAIQAyY/dSfwMAAOoMAAAOAAAAAAAAAAAAAAAAAC4CAABkcnMv&#10;ZTJvRG9jLnhtbFBLAQItABQABgAIAAAAIQByOyro4AAAAAoBAAAPAAAAAAAAAAAAAAAAANk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02;top:1077;width:192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1FC4497A" w:rsidR="00DF6879" w:rsidRPr="000B5611" w:rsidRDefault="00027FAE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PEPU-CPJ-0</w:t>
                              </w:r>
                              <w:r w:rsidR="006C240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202</w:t>
                              </w:r>
                              <w:r w:rsidR="00D14FF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27FAE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8B530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3AF2CC3C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B95B71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027FAE">
                              <w:fldChar w:fldCharType="begin"/>
                            </w:r>
                            <w:r w:rsidR="00027FAE">
                              <w:instrText xml:space="preserve"> NUMPAGES   \* MERGEFORMAT </w:instrText>
                            </w:r>
                            <w:r w:rsidR="00027FAE">
                              <w:fldChar w:fldCharType="separate"/>
                            </w:r>
                            <w:r w:rsidR="00B95B71" w:rsidRPr="00B95B71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027FAE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3AF2CC3C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B95B71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027FAE">
                        <w:fldChar w:fldCharType="begin"/>
                      </w:r>
                      <w:r w:rsidR="00027FAE">
                        <w:instrText xml:space="preserve"> NUMPAGES   \* MERGEFORMAT </w:instrText>
                      </w:r>
                      <w:r w:rsidR="00027FAE">
                        <w:fldChar w:fldCharType="separate"/>
                      </w:r>
                      <w:r w:rsidR="00B95B71" w:rsidRPr="00B95B71">
                        <w:rPr>
                          <w:b/>
                          <w:noProof/>
                        </w:rPr>
                        <w:t>1</w:t>
                      </w:r>
                      <w:r w:rsidR="00027FAE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016331BB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D13E33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52219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315FCE">
        <w:rPr>
          <w:rFonts w:ascii="Times New Roman" w:hAnsi="Times New Roman" w:cs="Times New Roman"/>
          <w:sz w:val="24"/>
          <w:szCs w:val="24"/>
        </w:rPr>
        <w:t>proveedor único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1E0369">
        <w:rPr>
          <w:rFonts w:ascii="Times New Roman" w:hAnsi="Times New Roman" w:cs="Times New Roman"/>
          <w:sz w:val="24"/>
          <w:szCs w:val="24"/>
        </w:rPr>
        <w:t>la</w:t>
      </w:r>
      <w:r w:rsidR="00DE15AC" w:rsidRPr="00DE1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40C" w:rsidRPr="006C240C">
        <w:rPr>
          <w:rFonts w:ascii="Times New Roman" w:hAnsi="Times New Roman" w:cs="Times New Roman"/>
          <w:b/>
          <w:bCs/>
          <w:sz w:val="24"/>
          <w:szCs w:val="24"/>
        </w:rPr>
        <w:t>contratación de los servicios de monitoreo y respuesta a incidentes cibernéticos</w:t>
      </w:r>
      <w:r w:rsidR="00D14F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7D657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389D95F" w14:textId="624996B2" w:rsidR="00F711F8" w:rsidRPr="00DE15AC" w:rsidRDefault="00010DC3" w:rsidP="00F711F8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DE15AC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D13E33" w:rsidRPr="00D13E33">
        <w:rPr>
          <w:rFonts w:ascii="Times New Roman" w:hAnsi="Times New Roman" w:cs="Times New Roman"/>
          <w:sz w:val="24"/>
          <w:szCs w:val="24"/>
        </w:rPr>
        <w:t>la ficha técnica</w:t>
      </w:r>
      <w:r w:rsidRPr="00DE15AC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</w:t>
      </w:r>
      <w:r w:rsidRPr="00DE15AC">
        <w:rPr>
          <w:rFonts w:ascii="Times New Roman" w:hAnsi="Times New Roman" w:cs="Times New Roman"/>
          <w:sz w:val="24"/>
          <w:szCs w:val="24"/>
        </w:rPr>
        <w:t>conexos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DE15AC">
        <w:rPr>
          <w:rFonts w:ascii="Times New Roman" w:hAnsi="Times New Roman" w:cs="Times New Roman"/>
          <w:sz w:val="24"/>
          <w:szCs w:val="24"/>
        </w:rPr>
        <w:t xml:space="preserve">la </w:t>
      </w:r>
      <w:r w:rsidR="006C240C" w:rsidRPr="006C240C">
        <w:rPr>
          <w:rFonts w:ascii="Times New Roman" w:hAnsi="Times New Roman" w:cs="Times New Roman"/>
          <w:b/>
          <w:bCs/>
          <w:sz w:val="24"/>
          <w:szCs w:val="24"/>
        </w:rPr>
        <w:t>contratación de los servicios de monitoreo y respuesta a incidentes cibernéticos</w:t>
      </w:r>
      <w:r w:rsidR="007D657F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14:paraId="484F8F19" w14:textId="77777777" w:rsidR="00DE15AC" w:rsidRPr="00DE15AC" w:rsidRDefault="00DE15AC" w:rsidP="00DE15AC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626AA2A2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D13E33" w:rsidRPr="00D13E33">
        <w:rPr>
          <w:rFonts w:ascii="Times New Roman" w:hAnsi="Times New Roman" w:cs="Times New Roman"/>
          <w:sz w:val="24"/>
        </w:rPr>
        <w:t xml:space="preserve">a la ficha técnica </w:t>
      </w:r>
      <w:r w:rsidR="00B458A0" w:rsidRPr="00251780">
        <w:rPr>
          <w:rFonts w:ascii="Times New Roman" w:hAnsi="Times New Roman" w:cs="Times New Roman"/>
          <w:sz w:val="24"/>
        </w:rPr>
        <w:t xml:space="preserve">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D13E33">
        <w:rPr>
          <w:rFonts w:ascii="Times New Roman" w:hAnsi="Times New Roman" w:cs="Times New Roman"/>
          <w:sz w:val="24"/>
          <w:szCs w:val="24"/>
        </w:rPr>
        <w:t>excepción por proveedor único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EA14F2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F045B" w14:textId="77777777" w:rsidR="00027FAE" w:rsidRDefault="00027FAE" w:rsidP="00A21553">
      <w:r>
        <w:separator/>
      </w:r>
    </w:p>
  </w:endnote>
  <w:endnote w:type="continuationSeparator" w:id="0">
    <w:p w14:paraId="2F8CDCC7" w14:textId="77777777" w:rsidR="00027FAE" w:rsidRDefault="00027FAE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C0CE2" w14:textId="77777777" w:rsidR="00027FAE" w:rsidRDefault="00027FAE" w:rsidP="00A21553">
      <w:r>
        <w:separator/>
      </w:r>
    </w:p>
  </w:footnote>
  <w:footnote w:type="continuationSeparator" w:id="0">
    <w:p w14:paraId="183A1556" w14:textId="77777777" w:rsidR="00027FAE" w:rsidRDefault="00027FAE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27FAE"/>
    <w:rsid w:val="00030C94"/>
    <w:rsid w:val="00052219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2016B"/>
    <w:rsid w:val="00251780"/>
    <w:rsid w:val="002650DE"/>
    <w:rsid w:val="002A6F0F"/>
    <w:rsid w:val="002B533A"/>
    <w:rsid w:val="002C320D"/>
    <w:rsid w:val="003040B6"/>
    <w:rsid w:val="00315FCE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6C240C"/>
    <w:rsid w:val="00733C63"/>
    <w:rsid w:val="00787AE6"/>
    <w:rsid w:val="007B185D"/>
    <w:rsid w:val="007B3937"/>
    <w:rsid w:val="007B6C81"/>
    <w:rsid w:val="007D4FFD"/>
    <w:rsid w:val="007D657F"/>
    <w:rsid w:val="00857665"/>
    <w:rsid w:val="00890226"/>
    <w:rsid w:val="00892616"/>
    <w:rsid w:val="008B5308"/>
    <w:rsid w:val="008D763A"/>
    <w:rsid w:val="008F25A8"/>
    <w:rsid w:val="00913945"/>
    <w:rsid w:val="00956353"/>
    <w:rsid w:val="0097456A"/>
    <w:rsid w:val="009B5D5A"/>
    <w:rsid w:val="00A21553"/>
    <w:rsid w:val="00A33D84"/>
    <w:rsid w:val="00A34B42"/>
    <w:rsid w:val="00A461D8"/>
    <w:rsid w:val="00A505FA"/>
    <w:rsid w:val="00AA5098"/>
    <w:rsid w:val="00AB57B7"/>
    <w:rsid w:val="00AC62B4"/>
    <w:rsid w:val="00AD6293"/>
    <w:rsid w:val="00B15C6D"/>
    <w:rsid w:val="00B354D3"/>
    <w:rsid w:val="00B458A0"/>
    <w:rsid w:val="00B46EF0"/>
    <w:rsid w:val="00B85FB8"/>
    <w:rsid w:val="00B95B71"/>
    <w:rsid w:val="00BD2A8A"/>
    <w:rsid w:val="00BE6A7D"/>
    <w:rsid w:val="00BF4D06"/>
    <w:rsid w:val="00BF51B0"/>
    <w:rsid w:val="00C13DE9"/>
    <w:rsid w:val="00CB53F9"/>
    <w:rsid w:val="00D13265"/>
    <w:rsid w:val="00D13E33"/>
    <w:rsid w:val="00D14FFC"/>
    <w:rsid w:val="00D15FA5"/>
    <w:rsid w:val="00D246D3"/>
    <w:rsid w:val="00DB1025"/>
    <w:rsid w:val="00DD0E0C"/>
    <w:rsid w:val="00DE15AC"/>
    <w:rsid w:val="00DE2F6C"/>
    <w:rsid w:val="00DF6879"/>
    <w:rsid w:val="00E34112"/>
    <w:rsid w:val="00E8032D"/>
    <w:rsid w:val="00EA14F2"/>
    <w:rsid w:val="00EB74B0"/>
    <w:rsid w:val="00ED1AAD"/>
    <w:rsid w:val="00F054B7"/>
    <w:rsid w:val="00F31F32"/>
    <w:rsid w:val="00F612AB"/>
    <w:rsid w:val="00F711F8"/>
    <w:rsid w:val="00F90AB5"/>
    <w:rsid w:val="00F965C9"/>
    <w:rsid w:val="00FA0E54"/>
    <w:rsid w:val="00FD4741"/>
    <w:rsid w:val="00FF73A6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0D7CC012-D8E0-43E6-BFDD-A165B65AB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20</cp:revision>
  <cp:lastPrinted>2024-02-15T21:53:00Z</cp:lastPrinted>
  <dcterms:created xsi:type="dcterms:W3CDTF">2023-10-20T13:35:00Z</dcterms:created>
  <dcterms:modified xsi:type="dcterms:W3CDTF">2024-02-15T21:53:00Z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