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049A" w:rsidR="003A423B" w:rsidP="003A423B" w:rsidRDefault="003A423B" w14:paraId="0A721245" w14:textId="77777777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Pr="0008049A" w:rsidR="000476A2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:rsidRPr="008431DE" w:rsidR="003A423B" w:rsidP="003A423B" w:rsidRDefault="003A423B" w14:paraId="672A6659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:rsidRPr="00CE0C88" w:rsidR="003A423B" w:rsidP="003A423B" w:rsidRDefault="003A423B" w14:paraId="24B6D57B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Pr="00763B65" w:rsidR="003A423B" w:rsidP="003A423B" w:rsidRDefault="003A423B" w14:paraId="0A37501D" w14:textId="77777777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:rsidRPr="00763B65" w:rsidR="003A423B" w:rsidP="003A423B" w:rsidRDefault="003A423B" w14:paraId="1BC26044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:rsidRPr="00763B65" w:rsidR="003A423B" w:rsidP="003A423B" w:rsidRDefault="003A423B" w14:paraId="5DAB6C7B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Pr="00763B65" w:rsidR="003A423B" w:rsidTr="002D3D9A" w14:paraId="5D113D6D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427E6AA5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Pr="00763B65" w:rsidR="003A423B" w:rsidTr="002D3D9A" w14:paraId="10F2040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656A0D7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Pr="00763B65" w:rsidR="003A423B" w:rsidTr="002D3D9A" w14:paraId="5EC05BF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D761A0A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Pr="00763B65" w:rsidR="003A423B" w:rsidTr="002D3D9A" w14:paraId="7B0BA5DE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0165BA3B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Pr="00763B65" w:rsidR="003A423B" w:rsidTr="002D3D9A" w14:paraId="5ED6C362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3025516D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Pr="00763B65" w:rsidR="003A423B" w:rsidTr="002D3D9A" w14:paraId="5ACB81F4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C561F4E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Información del Representante autorizado del Oferente:</w:t>
            </w:r>
          </w:p>
          <w:p w:rsidRPr="00763B65" w:rsidR="003A423B" w:rsidP="002D3D9A" w:rsidRDefault="003A423B" w14:paraId="7FF9B9D2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Pr="00763B65" w:rsidR="003A423B" w:rsidP="002D3D9A" w:rsidRDefault="003A423B" w14:paraId="228D272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Pr="00763B65" w:rsidR="003A423B" w:rsidP="002D3D9A" w:rsidRDefault="003A423B" w14:paraId="11FC806F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Pr="00763B65" w:rsidR="003A423B" w:rsidP="002D3D9A" w:rsidRDefault="003A423B" w14:paraId="7B7AA36D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Pr="00763B65" w:rsidR="003A423B" w:rsidP="003A423B" w:rsidRDefault="003A423B" w14:paraId="02EB378F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A05A809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5A39BBE3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1C8F396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72A3D3E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D0B940D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E27B00A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0061E4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4EAFD9C" w14:textId="77777777">
      <w:pPr>
        <w:rPr>
          <w:rFonts w:asciiTheme="minorHAnsi" w:hAnsiTheme="minorHAnsi" w:cstheme="minorHAnsi"/>
          <w:b/>
          <w:lang w:val="es-DO"/>
        </w:rPr>
      </w:pPr>
    </w:p>
    <w:p w:rsidR="009A3086" w:rsidRDefault="009A3086" w14:paraId="4B94D5A5" w14:textId="77777777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3125" w:rsidP="003A423B" w:rsidRDefault="00433125" w14:paraId="77C48358" w14:textId="77777777">
      <w:r>
        <w:separator/>
      </w:r>
    </w:p>
  </w:endnote>
  <w:endnote w:type="continuationSeparator" w:id="0">
    <w:p w:rsidR="00433125" w:rsidP="003A423B" w:rsidRDefault="00433125" w14:paraId="2E155E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929" w:rsidRDefault="003B7929" w14:paraId="0011E5F3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:rsidTr="59B25F3E" w14:paraId="6C8EB5A0" w14:textId="77777777">
      <w:tc>
        <w:tcPr>
          <w:tcW w:w="2830" w:type="dxa"/>
        </w:tcPr>
        <w:p w:rsidR="59B25F3E" w:rsidP="59B25F3E" w:rsidRDefault="59B25F3E" w14:paraId="535374A1" w14:textId="2A8EB72B">
          <w:pPr>
            <w:pStyle w:val="Encabezado"/>
            <w:ind w:left="-115"/>
          </w:pPr>
        </w:p>
      </w:tc>
      <w:tc>
        <w:tcPr>
          <w:tcW w:w="2830" w:type="dxa"/>
        </w:tcPr>
        <w:p w:rsidR="59B25F3E" w:rsidP="59B25F3E" w:rsidRDefault="59B25F3E" w14:paraId="1F0B5600" w14:textId="7ADF465F">
          <w:pPr>
            <w:pStyle w:val="Encabezado"/>
            <w:jc w:val="center"/>
          </w:pPr>
        </w:p>
      </w:tc>
      <w:tc>
        <w:tcPr>
          <w:tcW w:w="2830" w:type="dxa"/>
        </w:tcPr>
        <w:p w:rsidR="59B25F3E" w:rsidP="59B25F3E" w:rsidRDefault="59B25F3E" w14:paraId="00663003" w14:textId="3E8A918A">
          <w:pPr>
            <w:pStyle w:val="Encabezado"/>
            <w:ind w:right="-115"/>
            <w:jc w:val="right"/>
          </w:pPr>
        </w:p>
      </w:tc>
    </w:tr>
  </w:tbl>
  <w:p w:rsidR="59B25F3E" w:rsidP="59B25F3E" w:rsidRDefault="59B25F3E" w14:paraId="623BF0C7" w14:textId="3E34AE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929" w:rsidRDefault="003B7929" w14:paraId="5670F0E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3125" w:rsidP="003A423B" w:rsidRDefault="00433125" w14:paraId="174E333C" w14:textId="77777777">
      <w:r>
        <w:separator/>
      </w:r>
    </w:p>
  </w:footnote>
  <w:footnote w:type="continuationSeparator" w:id="0">
    <w:p w:rsidR="00433125" w:rsidP="003A423B" w:rsidRDefault="00433125" w14:paraId="3F34A8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929" w:rsidRDefault="003B7929" w14:paraId="75B71E8C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61283" w:rsidR="003A423B" w:rsidP="00F61283" w:rsidRDefault="00FD2FD2" w14:paraId="7352C644" w14:textId="1CB72FD1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F03" w:rsidP="00F61283" w:rsidRDefault="00DE5F03" w14:paraId="45FB0818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="003A423B" w:rsidP="4288A78E" w:rsidRDefault="003A423B" w14:paraId="78D39CFD" w14:textId="76BF4B8C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  <w:sz w:val="20"/>
        <w:szCs w:val="20"/>
      </w:rPr>
    </w:pPr>
    <w:r w:rsidRPr="00F61283">
      <w:rPr>
        <w:sz w:val="22"/>
        <w:szCs w:val="22"/>
      </w:rPr>
      <w:tab/>
    </w:r>
    <w:r w:rsidRPr="4288A78E" w:rsidR="4288A78E">
      <w:rPr>
        <w:b w:val="1"/>
        <w:bCs w:val="1"/>
        <w:sz w:val="20"/>
        <w:szCs w:val="20"/>
      </w:rPr>
      <w:t>CP</w:t>
    </w:r>
    <w:r w:rsidRPr="4288A78E" w:rsidR="4288A78E">
      <w:rPr>
        <w:b w:val="1"/>
        <w:bCs w:val="1"/>
        <w:sz w:val="20"/>
        <w:szCs w:val="20"/>
      </w:rPr>
      <w:t>-</w:t>
    </w:r>
    <w:r w:rsidRPr="4288A78E" w:rsidR="4288A78E">
      <w:rPr>
        <w:b w:val="1"/>
        <w:bCs w:val="1"/>
        <w:sz w:val="20"/>
        <w:szCs w:val="20"/>
      </w:rPr>
      <w:t>CPJ</w:t>
    </w:r>
    <w:r w:rsidRPr="4288A78E" w:rsidR="4288A78E">
      <w:rPr>
        <w:b w:val="1"/>
        <w:bCs w:val="1"/>
        <w:sz w:val="20"/>
        <w:szCs w:val="20"/>
      </w:rPr>
      <w:t>-</w:t>
    </w:r>
    <w:r w:rsidRPr="4288A78E" w:rsidR="4288A78E">
      <w:rPr>
        <w:b w:val="1"/>
        <w:bCs w:val="1"/>
        <w:sz w:val="20"/>
        <w:szCs w:val="20"/>
      </w:rPr>
      <w:t>BS-</w:t>
    </w:r>
    <w:r w:rsidRPr="4288A78E" w:rsidR="4288A78E">
      <w:rPr>
        <w:b w:val="1"/>
        <w:bCs w:val="1"/>
        <w:sz w:val="20"/>
        <w:szCs w:val="20"/>
      </w:rPr>
      <w:t>0</w:t>
    </w:r>
    <w:r w:rsidRPr="4288A78E" w:rsidR="4288A78E">
      <w:rPr>
        <w:b w:val="1"/>
        <w:bCs w:val="1"/>
        <w:sz w:val="20"/>
        <w:szCs w:val="20"/>
      </w:rPr>
      <w:t>1</w:t>
    </w:r>
    <w:r w:rsidRPr="4288A78E" w:rsidR="4288A78E">
      <w:rPr>
        <w:b w:val="1"/>
        <w:bCs w:val="1"/>
        <w:sz w:val="20"/>
        <w:szCs w:val="20"/>
      </w:rPr>
      <w:t>-202</w:t>
    </w:r>
    <w:r w:rsidRPr="4288A78E" w:rsidR="4288A78E">
      <w:rPr>
        <w:b w:val="1"/>
        <w:bCs w:val="1"/>
        <w:sz w:val="20"/>
        <w:szCs w:val="20"/>
      </w:rPr>
      <w:t>4</w:t>
    </w:r>
  </w:p>
  <w:p w:rsidRPr="00F61283" w:rsidR="00F61283" w:rsidP="00F61283" w:rsidRDefault="00F61283" w14:paraId="049F31CB" w14:textId="77777777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929" w:rsidRDefault="003B7929" w14:paraId="627ED58A" w14:textId="77777777">
    <w:pPr>
      <w:pStyle w:val="Encabezad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4275A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4288A78E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423B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A423B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17F8-E3BF-49E0-9F81-87843E664A86}"/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dsantamaria</dc:creator>
  <lastModifiedBy>Mery Ann Pool Piña</lastModifiedBy>
  <revision>17</revision>
  <lastPrinted>2022-12-28T12:09:00.0000000Z</lastPrinted>
  <dcterms:created xsi:type="dcterms:W3CDTF">2022-06-13T19:56:00.0000000Z</dcterms:created>
  <dcterms:modified xsi:type="dcterms:W3CDTF">2024-01-31T12:03:07.4230008Z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