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2C47F3D4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CP-CPJ-12-2022</w:t>
      </w:r>
      <w:r w:rsidR="00561709">
        <w:t>,</w:t>
      </w:r>
      <w:r w:rsidRPr="00F074AB">
        <w:t xml:space="preserve"> del Consejo del Poder Judicial para la </w:t>
      </w:r>
      <w:r w:rsidR="00150680" w:rsidRPr="00F074AB">
        <w:t>adecuación</w:t>
      </w:r>
      <w:r w:rsidRPr="00F074AB">
        <w:t xml:space="preserve"> de </w:t>
      </w:r>
      <w:r w:rsidR="009C44E4" w:rsidRPr="009C44E4">
        <w:rPr>
          <w:b/>
          <w:bCs/>
          <w:i/>
          <w:iCs/>
        </w:rPr>
        <w:t xml:space="preserve">remozamiento de </w:t>
      </w:r>
      <w:proofErr w:type="spellStart"/>
      <w:r w:rsidR="009C44E4" w:rsidRPr="009C44E4">
        <w:rPr>
          <w:b/>
          <w:bCs/>
          <w:i/>
          <w:iCs/>
        </w:rPr>
        <w:t>baños</w:t>
      </w:r>
      <w:proofErr w:type="spellEnd"/>
      <w:r w:rsidR="009C44E4" w:rsidRPr="009C44E4">
        <w:rPr>
          <w:b/>
          <w:bCs/>
          <w:i/>
          <w:iCs/>
        </w:rPr>
        <w:t xml:space="preserve"> del palacio de justicia de Bani y readecuaciones exteriores en nuevo palacio de justicia de Jarabacoa, dirigido a MIPYMES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4585E4B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F074AB">
        <w:t xml:space="preserve">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5D06" w14:textId="77777777" w:rsidR="002340BD" w:rsidRDefault="002340BD" w:rsidP="00BA56ED">
      <w:r>
        <w:separator/>
      </w:r>
    </w:p>
  </w:endnote>
  <w:endnote w:type="continuationSeparator" w:id="0">
    <w:p w14:paraId="4CD8C55C" w14:textId="77777777" w:rsidR="002340BD" w:rsidRDefault="002340B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541A" w14:textId="77777777" w:rsidR="002340BD" w:rsidRDefault="002340BD" w:rsidP="00BA56ED">
      <w:r>
        <w:separator/>
      </w:r>
    </w:p>
  </w:footnote>
  <w:footnote w:type="continuationSeparator" w:id="0">
    <w:p w14:paraId="6D6D9380" w14:textId="77777777" w:rsidR="002340BD" w:rsidRDefault="002340B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32EE2943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8F15E6">
      <w:rPr>
        <w:b/>
        <w:bCs/>
        <w:iCs/>
      </w:rPr>
      <w:t>1</w:t>
    </w:r>
    <w:r w:rsidR="00064685">
      <w:rPr>
        <w:b/>
        <w:bCs/>
        <w:iCs/>
      </w:rPr>
      <w:t>2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8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59EA"/>
    <w:rsid w:val="00966B0F"/>
    <w:rsid w:val="009A3086"/>
    <w:rsid w:val="009C06F5"/>
    <w:rsid w:val="009C44E4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83E79C-9C6C-4DA6-A414-7DCC53615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16979-5C22-4EEF-84C7-E914C6648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14</cp:revision>
  <cp:lastPrinted>2022-11-29T13:13:00Z</cp:lastPrinted>
  <dcterms:created xsi:type="dcterms:W3CDTF">2022-06-13T19:57:00Z</dcterms:created>
  <dcterms:modified xsi:type="dcterms:W3CDTF">2022-12-12T12:16:00Z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