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5260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B5260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989B899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7B7562">
                                      <w:rPr>
                                        <w:rStyle w:val="Style2"/>
                                      </w:rPr>
                                      <w:t>202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989B899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7B7562">
                                <w:rPr>
                                  <w:rStyle w:val="Style2"/>
                                </w:rPr>
                                <w:t>202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5260E">
                              <w:fldChar w:fldCharType="begin"/>
                            </w:r>
                            <w:r w:rsidR="00B5260E">
                              <w:instrText xml:space="preserve"> NUMPAGES   \* MERGEFORMAT </w:instrText>
                            </w:r>
                            <w:r w:rsidR="00B5260E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526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5260E">
                        <w:fldChar w:fldCharType="begin"/>
                      </w:r>
                      <w:r w:rsidR="00B5260E">
                        <w:instrText xml:space="preserve"> NUMPAGES   \* MERGEFORMAT </w:instrText>
                      </w:r>
                      <w:r w:rsidR="00B5260E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5260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5260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B5260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5260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B5260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F665" w14:textId="77777777" w:rsidR="00B5260E" w:rsidRDefault="00B5260E" w:rsidP="001007E7">
      <w:pPr>
        <w:spacing w:after="0" w:line="240" w:lineRule="auto"/>
      </w:pPr>
      <w:r>
        <w:separator/>
      </w:r>
    </w:p>
  </w:endnote>
  <w:endnote w:type="continuationSeparator" w:id="0">
    <w:p w14:paraId="3FE9392F" w14:textId="77777777" w:rsidR="00B5260E" w:rsidRDefault="00B5260E" w:rsidP="001007E7">
      <w:pPr>
        <w:spacing w:after="0" w:line="240" w:lineRule="auto"/>
      </w:pPr>
      <w:r>
        <w:continuationSeparator/>
      </w:r>
    </w:p>
  </w:endnote>
  <w:endnote w:type="continuationNotice" w:id="1">
    <w:p w14:paraId="476F0EF5" w14:textId="77777777" w:rsidR="00B5260E" w:rsidRDefault="00B526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82299" w14:textId="77777777" w:rsidR="00B5260E" w:rsidRDefault="00B5260E" w:rsidP="001007E7">
      <w:pPr>
        <w:spacing w:after="0" w:line="240" w:lineRule="auto"/>
      </w:pPr>
      <w:r>
        <w:separator/>
      </w:r>
    </w:p>
  </w:footnote>
  <w:footnote w:type="continuationSeparator" w:id="0">
    <w:p w14:paraId="3A8851D3" w14:textId="77777777" w:rsidR="00B5260E" w:rsidRDefault="00B5260E" w:rsidP="001007E7">
      <w:pPr>
        <w:spacing w:after="0" w:line="240" w:lineRule="auto"/>
      </w:pPr>
      <w:r>
        <w:continuationSeparator/>
      </w:r>
    </w:p>
  </w:footnote>
  <w:footnote w:type="continuationNotice" w:id="1">
    <w:p w14:paraId="193A037C" w14:textId="77777777" w:rsidR="00B5260E" w:rsidRDefault="00B5260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B7562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5260E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616FB-2EC9-4D13-A215-6EA894AF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249B7-EE71-414A-8F87-7EF9E52C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2022-08-31T14:32:00Z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