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E326B1" w:rsidP="00E326B1" w:rsidRDefault="004919CF" w14:paraId="1C27112D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 xmlns:mc="http://schemas.openxmlformats.org/markup-compatibility/2006">
          <mc:Choice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 xmlns:wps="http://schemas.microsoft.com/office/word/2010/wordprocessingShape"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 xmlns:wps="http://schemas.microsoft.com/office/word/2010/wordprocessingShape"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xmlns:w14="http://schemas.microsoft.com/office/word/2010/wordml" w:rsidRPr="00535962" w:rsidR="004919CF" w:rsidP="004919CF" w:rsidRDefault="00510A21" w14:paraId="7503B79E" w14:textId="39B0B77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5810A0">
                                      <w:rPr>
                                        <w:rStyle w:val="Style2"/>
                                      </w:rPr>
                                      <w:t>62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 xmlns:wps="http://schemas.microsoft.com/office/word/2010/wordprocessingShape"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xmlns:w14="http://schemas.microsoft.com/office/word/2010/wordml" w:rsidRPr="00535962" w:rsidR="004919CF" w:rsidP="004919CF" w:rsidRDefault="004919CF" w14:paraId="11190309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21" style="position:absolute;margin-left:327.05pt;margin-top:-39.15pt;width:114.45pt;height:65.55pt;z-index:251659264" coordsize="2544,1104" coordorigin="12866,523" o:spid="_x0000_s1026" w14:anchorId="6F52E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style="position:absolute;left:12866;top:523;width:2544;height:1104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style="position:absolute;left:9151;top:1077;width:2009;height:543;visibility:visible;mso-wrap-style:square;v-text-anchor:top" o:spid="_x0000_s1029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Pr="00535962" w:rsidR="004919CF" w:rsidP="004919CF" w:rsidRDefault="00510A21" w14:paraId="7503B79E" w14:textId="39B0B77D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5810A0">
                                <w:rPr>
                                  <w:rStyle w:val="Style2"/>
                                </w:rPr>
                                <w:t>62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0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4919CF" w:rsidP="004919CF" w:rsidRDefault="004919CF" w14:paraId="11190309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C279A" w:rsidP="00E326B1" w:rsidRDefault="00DC279A" w14:paraId="21CAAE09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E326B1" w:rsidP="00E326B1" w:rsidRDefault="00E326B1" w14:paraId="77835C11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664E4C" w:rsidP="00E326B1" w:rsidRDefault="00664E4C" w14:paraId="056FFF5A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Pr="00FA656F" w:rsidR="00664E4C" w:rsidP="00664E4C" w:rsidRDefault="00664E4C" w14:paraId="34A3C6E2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:rsidRPr="00FA656F" w:rsidR="001B702B" w:rsidP="00664E4C" w:rsidRDefault="005810A0" w14:paraId="0A11A5DF" w14:textId="79E3EAF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21/11</w:t>
      </w:r>
      <w:r w:rsidR="00B53002">
        <w:rPr>
          <w:rFonts w:cstheme="minorHAnsi"/>
        </w:rPr>
        <w:t>/</w:t>
      </w:r>
      <w:r w:rsidRPr="00FA656F" w:rsidR="001B702B">
        <w:rPr>
          <w:rFonts w:cstheme="minorHAnsi"/>
        </w:rPr>
        <w:t xml:space="preserve"> </w:t>
      </w:r>
      <w:r w:rsidR="00CB5560">
        <w:rPr>
          <w:rFonts w:cstheme="minorHAnsi"/>
        </w:rPr>
        <w:t>2023</w:t>
      </w:r>
    </w:p>
    <w:p w:rsidRPr="00FA656F" w:rsidR="00E326B1" w:rsidP="005F021C" w:rsidRDefault="005F021C" w14:paraId="6215005A" w14:textId="1E3E66AA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Pr="00FA656F" w:rsidR="00E326B1" w:rsidP="00E326B1" w:rsidRDefault="00E326B1" w14:paraId="5ABB5A3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:rsidRPr="00FA656F" w:rsidR="00E326B1" w:rsidP="00E326B1" w:rsidRDefault="00E326B1" w14:paraId="608071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:rsidRPr="00FA656F" w:rsidR="00E326B1" w:rsidP="00E326B1" w:rsidRDefault="00E326B1" w14:paraId="3A7FE81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57F74E3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:rsidRPr="00FA656F" w:rsidR="00E326B1" w:rsidP="0CA90449" w:rsidRDefault="001B702B" w14:paraId="45804CA0" w14:textId="48C736AE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Pr="0CA90449" w:rsidR="00E326B1">
        <w:t xml:space="preserve"> DE COMPRAS </w:t>
      </w:r>
      <w:r w:rsidRPr="0CA90449" w:rsidR="00E53BAD">
        <w:t>Y CONTRATACIONES</w:t>
      </w:r>
    </w:p>
    <w:p w:rsidRPr="00FA656F" w:rsidR="00E326B1" w:rsidP="00E326B1" w:rsidRDefault="00E326B1" w14:paraId="66087C4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6E93933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:rsidRPr="00FA656F" w:rsidR="00E326B1" w:rsidP="00E326B1" w:rsidRDefault="00E326B1" w14:paraId="2E82A6E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:rsidRPr="00FA656F" w:rsidR="00E326B1" w:rsidP="00E326B1" w:rsidRDefault="00E326B1" w14:paraId="6548C4C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252765" w:rsidP="00840FEC" w:rsidRDefault="00840FEC" w14:paraId="33B0F0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Pr="00FA656F" w:rsidR="00252765">
        <w:rPr>
          <w:rFonts w:cstheme="minorHAnsi"/>
        </w:rPr>
        <w:t xml:space="preserve"> a:</w:t>
      </w:r>
    </w:p>
    <w:p w:rsidRPr="00FA656F" w:rsidR="00252765" w:rsidP="00840FEC" w:rsidRDefault="00252765" w14:paraId="261047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A656F" w:rsidR="00252765" w:rsidP="00252765" w:rsidRDefault="00252765" w14:paraId="598910E6" w14:textId="67DE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Pr="00FA656F" w:rsidR="001B702B">
        <w:rPr>
          <w:rFonts w:cstheme="minorHAnsi"/>
        </w:rPr>
        <w:t xml:space="preserve"> días</w:t>
      </w:r>
    </w:p>
    <w:p w:rsidRPr="00FA656F" w:rsidR="00252765" w:rsidP="00252765" w:rsidRDefault="00252765" w14:paraId="7A5A346C" w14:textId="6F8C47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Pr="00FA656F" w:rsidR="001B702B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Pr="00FA656F" w:rsidR="00664E4C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Pr="00FA656F" w:rsidR="00664E4C">
        <w:rPr>
          <w:rFonts w:cstheme="minorHAnsi"/>
        </w:rPr>
        <w:t xml:space="preserve"> un </w:t>
      </w:r>
      <w:r w:rsidRPr="00FA656F" w:rsidR="001B702B">
        <w:rPr>
          <w:rFonts w:cstheme="minorHAnsi"/>
        </w:rPr>
        <w:t>per</w:t>
      </w:r>
      <w:r w:rsidRPr="00FA656F" w:rsidR="00E53BAD">
        <w:rPr>
          <w:rFonts w:cstheme="minorHAnsi"/>
        </w:rPr>
        <w:t>í</w:t>
      </w:r>
      <w:r w:rsidRPr="00FA656F" w:rsidR="001B702B">
        <w:rPr>
          <w:rFonts w:cstheme="minorHAnsi"/>
        </w:rPr>
        <w:t>odo</w:t>
      </w:r>
      <w:r w:rsidRPr="00FA656F" w:rsidR="00664E4C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Pr="00FA656F" w:rsidR="00664E4C" w:rsidP="00252765" w:rsidRDefault="00664E4C" w14:paraId="719A1083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Pr="00FA656F" w:rsidR="001B702B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="00F61EC7" w:rsidP="00F61EC7" w:rsidRDefault="00F61EC7" w14:paraId="1B2DB1A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61EC7" w:rsidR="0009640D" w:rsidP="00F61EC7" w:rsidRDefault="00922049" w14:paraId="5FA8A9D3" w14:textId="0D0F3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Pr="00F61EC7" w:rsidR="00E326B1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Pr="00F61EC7" w:rsidR="00E326B1">
        <w:rPr>
          <w:rFonts w:cstheme="minorHAnsi"/>
        </w:rPr>
        <w:t xml:space="preserve"> constar que los productos entregados por nuestra empresa son nuevos</w:t>
      </w:r>
      <w:r w:rsidRPr="00F61EC7" w:rsidR="00DC279A">
        <w:rPr>
          <w:rFonts w:cstheme="minorHAnsi"/>
        </w:rPr>
        <w:t>, no remanufacturados</w:t>
      </w:r>
      <w:r w:rsidRPr="00F61EC7" w:rsidR="0009640D">
        <w:rPr>
          <w:rFonts w:cstheme="minorHAnsi"/>
        </w:rPr>
        <w:t>.</w:t>
      </w:r>
    </w:p>
    <w:p w:rsidR="0009640D" w:rsidP="00840FEC" w:rsidRDefault="0009640D" w14:paraId="1BDD6B9F" w14:textId="18767E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9640D" w:rsidP="00840FEC" w:rsidRDefault="0009640D" w14:paraId="4C658FA4" w14:textId="73D61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:rsidR="0009640D" w:rsidP="00840FEC" w:rsidRDefault="0009640D" w14:paraId="46C733CA" w14:textId="07B3AB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09640D" w:rsidR="0009640D" w:rsidP="00FA6053" w:rsidRDefault="0009640D" w14:paraId="7FBB1604" w14:textId="54DB67BE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Pr="0009640D" w:rsidR="00DC279A">
        <w:rPr>
          <w:rFonts w:cstheme="minorHAnsi"/>
        </w:rPr>
        <w:t xml:space="preserve">ías </w:t>
      </w:r>
    </w:p>
    <w:p w:rsidRPr="0009640D" w:rsidR="0009640D" w:rsidP="00FA6053" w:rsidRDefault="0009640D" w14:paraId="20E4E6CD" w14:textId="0E9DDF42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Pr="0009640D" w:rsidR="00DC279A">
        <w:rPr>
          <w:rFonts w:cstheme="minorHAnsi"/>
        </w:rPr>
        <w:t>eses</w:t>
      </w:r>
    </w:p>
    <w:p w:rsidRPr="0009640D" w:rsidR="0009640D" w:rsidP="00FA6053" w:rsidRDefault="0009640D" w14:paraId="0F7D8744" w14:textId="0FC31C7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Pr="0009640D" w:rsidR="00DC279A">
        <w:rPr>
          <w:rFonts w:cstheme="minorHAnsi"/>
        </w:rPr>
        <w:t>ño(s)</w:t>
      </w:r>
    </w:p>
    <w:p w:rsidRPr="0009640D" w:rsidR="00E326B1" w:rsidP="00FA6053" w:rsidRDefault="0009640D" w14:paraId="2BFD5E27" w14:textId="3D97B3C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Pr="0009640D" w:rsidR="00E326B1">
        <w:rPr>
          <w:rFonts w:cstheme="minorHAnsi"/>
        </w:rPr>
        <w:t>or daño</w:t>
      </w:r>
      <w:r w:rsidRPr="0009640D" w:rsidR="00922049">
        <w:rPr>
          <w:rFonts w:cstheme="minorHAnsi"/>
        </w:rPr>
        <w:t>s</w:t>
      </w:r>
      <w:r w:rsidRPr="0009640D" w:rsidR="00E326B1">
        <w:rPr>
          <w:rFonts w:cstheme="minorHAnsi"/>
        </w:rPr>
        <w:t xml:space="preserve"> de fabricación luego de entregado en caso de desperfecto</w:t>
      </w:r>
      <w:r w:rsidRPr="0009640D" w:rsidR="00DC279A">
        <w:rPr>
          <w:rFonts w:cstheme="minorHAnsi"/>
        </w:rPr>
        <w:t>.</w:t>
      </w:r>
    </w:p>
    <w:p w:rsidR="00DC279A" w:rsidP="00FA6053" w:rsidRDefault="00DC279A" w14:paraId="3211C4C0" w14:textId="06B2CBC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FA6053" w:rsidP="00FA6053" w:rsidRDefault="00FA6053" w14:paraId="0C753930" w14:textId="05E4F04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027109" w:rsidP="00840FEC" w:rsidRDefault="00E326B1" w14:paraId="6EB5D7A2" w14:textId="6BB63179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:rsidRPr="00FA656F" w:rsidR="00DC279A" w:rsidP="00840FEC" w:rsidRDefault="00DC279A" w14:paraId="511E528B" w14:textId="04068396">
      <w:pPr>
        <w:jc w:val="both"/>
        <w:rPr>
          <w:rFonts w:cstheme="minorHAnsi"/>
        </w:rPr>
      </w:pPr>
    </w:p>
    <w:p w:rsidRPr="00FA656F" w:rsidR="00DC279A" w:rsidP="00840FEC" w:rsidRDefault="00DC279A" w14:paraId="13517F88" w14:textId="48252999">
      <w:pPr>
        <w:jc w:val="both"/>
        <w:rPr>
          <w:rFonts w:cstheme="minorHAnsi"/>
        </w:rPr>
      </w:pPr>
    </w:p>
    <w:p w:rsidRPr="00FA656F" w:rsidR="00DC279A" w:rsidP="00DC279A" w:rsidRDefault="00DC279A" w14:paraId="38964080" w14:textId="77777777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:rsidRPr="00FA656F" w:rsidR="00DC279A" w:rsidP="00DC279A" w:rsidRDefault="00DC279A" w14:paraId="77353BE6" w14:textId="451BCEA4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:rsidRPr="00DC279A" w:rsidR="00DC279A" w:rsidP="00840FEC" w:rsidRDefault="00DC279A" w14:paraId="5047D8BF" w14:textId="75890109">
      <w:pPr>
        <w:jc w:val="both"/>
        <w:rPr>
          <w:rFonts w:ascii="CIDFont+F1" w:hAnsi="CIDFont+F1" w:cs="CIDFont+F1"/>
        </w:rPr>
      </w:pPr>
    </w:p>
    <w:sectPr w:rsidRPr="00DC279A" w:rsidR="00DC279A">
      <w:headerReference w:type="default" r:id="rId10"/>
      <w:footerReference w:type="default" r:id="rId11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A63" w:rsidP="003B03C5" w:rsidRDefault="00F84A63" w14:paraId="6A50FEF6" w14:textId="77777777">
      <w:pPr>
        <w:spacing w:after="0" w:line="240" w:lineRule="auto"/>
      </w:pPr>
      <w:r>
        <w:separator/>
      </w:r>
    </w:p>
  </w:endnote>
  <w:endnote w:type="continuationSeparator" w:id="0">
    <w:p w:rsidR="00F84A63" w:rsidP="003B03C5" w:rsidRDefault="00F84A63" w14:paraId="2856DE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:rsidTr="3E13FA98" w14:paraId="68C0328B" w14:textId="77777777">
      <w:trPr>
        <w:trHeight w:val="300"/>
      </w:trPr>
      <w:tc>
        <w:tcPr>
          <w:tcW w:w="2830" w:type="dxa"/>
        </w:tcPr>
        <w:p w:rsidR="3E13FA98" w:rsidP="3E13FA98" w:rsidRDefault="3E13FA98" w14:paraId="238E82F0" w14:textId="2113E9D5">
          <w:pPr>
            <w:pStyle w:val="Encabezado"/>
            <w:ind w:left="-115"/>
          </w:pPr>
        </w:p>
      </w:tc>
      <w:tc>
        <w:tcPr>
          <w:tcW w:w="2830" w:type="dxa"/>
        </w:tcPr>
        <w:p w:rsidR="3E13FA98" w:rsidP="3E13FA98" w:rsidRDefault="3E13FA98" w14:paraId="2D1F8E3D" w14:textId="54C108D7">
          <w:pPr>
            <w:pStyle w:val="Encabezado"/>
            <w:jc w:val="center"/>
          </w:pPr>
        </w:p>
      </w:tc>
      <w:tc>
        <w:tcPr>
          <w:tcW w:w="2830" w:type="dxa"/>
        </w:tcPr>
        <w:p w:rsidR="3E13FA98" w:rsidP="3E13FA98" w:rsidRDefault="3E13FA98" w14:paraId="1C118812" w14:textId="60C7CD79">
          <w:pPr>
            <w:pStyle w:val="Encabezado"/>
            <w:ind w:right="-115"/>
            <w:jc w:val="right"/>
          </w:pPr>
        </w:p>
      </w:tc>
    </w:tr>
  </w:tbl>
  <w:p w:rsidR="3E13FA98" w:rsidP="3E13FA98" w:rsidRDefault="3E13FA98" w14:paraId="08C0FD8D" w14:textId="7A3C0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A63" w:rsidP="003B03C5" w:rsidRDefault="00F84A63" w14:paraId="7EA683A2" w14:textId="77777777">
      <w:pPr>
        <w:spacing w:after="0" w:line="240" w:lineRule="auto"/>
      </w:pPr>
      <w:r>
        <w:separator/>
      </w:r>
    </w:p>
  </w:footnote>
  <w:footnote w:type="continuationSeparator" w:id="0">
    <w:p w:rsidR="00F84A63" w:rsidP="003B03C5" w:rsidRDefault="00F84A63" w14:paraId="1C38B5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:rsidTr="3E13FA98" w14:paraId="63D6A412" w14:textId="77777777">
      <w:trPr>
        <w:trHeight w:val="300"/>
      </w:trPr>
      <w:tc>
        <w:tcPr>
          <w:tcW w:w="2830" w:type="dxa"/>
        </w:tcPr>
        <w:p w:rsidR="3E13FA98" w:rsidP="3E13FA98" w:rsidRDefault="3E13FA98" w14:paraId="156A5B6E" w14:textId="1B926CDB">
          <w:pPr>
            <w:pStyle w:val="Encabezado"/>
            <w:ind w:left="-115"/>
          </w:pPr>
        </w:p>
      </w:tc>
      <w:tc>
        <w:tcPr>
          <w:tcW w:w="2830" w:type="dxa"/>
        </w:tcPr>
        <w:p w:rsidR="3E13FA98" w:rsidP="3E13FA98" w:rsidRDefault="3E13FA98" w14:paraId="29C0F71F" w14:textId="14B6B101">
          <w:pPr>
            <w:pStyle w:val="Encabezado"/>
            <w:jc w:val="center"/>
          </w:pPr>
        </w:p>
      </w:tc>
      <w:tc>
        <w:tcPr>
          <w:tcW w:w="2830" w:type="dxa"/>
        </w:tcPr>
        <w:p w:rsidR="3E13FA98" w:rsidP="3E13FA98" w:rsidRDefault="3E13FA98" w14:paraId="0B912F21" w14:textId="17F7E327">
          <w:pPr>
            <w:pStyle w:val="Encabezado"/>
            <w:ind w:right="-115"/>
            <w:jc w:val="right"/>
          </w:pPr>
        </w:p>
      </w:tc>
    </w:tr>
  </w:tbl>
  <w:p w:rsidR="3E13FA98" w:rsidP="3E13FA98" w:rsidRDefault="3E13FA98" w14:paraId="04AA33FA" w14:textId="1126C0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0" style="width:180pt;height:180pt" o:bullet="t" type="#_x0000_t75">
        <v:imagedata o:title="240px-Regular_quadrilateral" r:id="rId1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hint="default" w:ascii="Wingdings 2" w:hAnsi="Wingdings 2" w:cs="CIDFont+F1" w:eastAsiaTheme="minorHAnsi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hint="default" w:ascii="Wingdings 2" w:hAnsi="Wingdings 2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hint="default" w:ascii="CIDFont+F1" w:hAnsi="CIDFont+F1" w:cs="CIDFont+F1" w:eastAsiaTheme="minorHAnsi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6050285">
    <w:abstractNumId w:val="4"/>
  </w:num>
  <w:num w:numId="2" w16cid:durableId="1235313645">
    <w:abstractNumId w:val="2"/>
  </w:num>
  <w:num w:numId="3" w16cid:durableId="804003563">
    <w:abstractNumId w:val="1"/>
  </w:num>
  <w:num w:numId="4" w16cid:durableId="190995761">
    <w:abstractNumId w:val="0"/>
  </w:num>
  <w:num w:numId="5" w16cid:durableId="1553540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11B3D"/>
    <w:rsid w:val="00252765"/>
    <w:rsid w:val="0029535B"/>
    <w:rsid w:val="002D673A"/>
    <w:rsid w:val="00373F28"/>
    <w:rsid w:val="003B03C5"/>
    <w:rsid w:val="003F6B52"/>
    <w:rsid w:val="004919CF"/>
    <w:rsid w:val="00510A21"/>
    <w:rsid w:val="00550C62"/>
    <w:rsid w:val="005810A0"/>
    <w:rsid w:val="005F021C"/>
    <w:rsid w:val="00664E4C"/>
    <w:rsid w:val="00697130"/>
    <w:rsid w:val="00760620"/>
    <w:rsid w:val="00840FEC"/>
    <w:rsid w:val="00922049"/>
    <w:rsid w:val="0094623E"/>
    <w:rsid w:val="0098565C"/>
    <w:rsid w:val="009A0C14"/>
    <w:rsid w:val="00AA29DD"/>
    <w:rsid w:val="00B53002"/>
    <w:rsid w:val="00CB5560"/>
    <w:rsid w:val="00D86916"/>
    <w:rsid w:val="00D91F68"/>
    <w:rsid w:val="00DC279A"/>
    <w:rsid w:val="00E326B1"/>
    <w:rsid w:val="00E53BAD"/>
    <w:rsid w:val="00F34C4A"/>
    <w:rsid w:val="00F61EC7"/>
    <w:rsid w:val="00F83182"/>
    <w:rsid w:val="00F84A63"/>
    <w:rsid w:val="00FA6053"/>
    <w:rsid w:val="00FA656F"/>
    <w:rsid w:val="00FA7ED0"/>
    <w:rsid w:val="0CA90449"/>
    <w:rsid w:val="3E13FA98"/>
    <w:rsid w:val="617BF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styleId="Style2" w:customStyle="1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E6B5F-08D2-4D7E-B868-681E9CEDA946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Francisca Grullart C.</cp:lastModifiedBy>
  <cp:revision>22</cp:revision>
  <dcterms:created xsi:type="dcterms:W3CDTF">2021-12-08T12:51:00Z</dcterms:created>
  <dcterms:modified xsi:type="dcterms:W3CDTF">2023-12-29T12:55:27Z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