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FC38" w14:textId="7BFAB3A3" w:rsidR="006B50EF" w:rsidRDefault="00727586" w:rsidP="006B50EF">
      <w:pPr>
        <w:pStyle w:val="Encabezado"/>
        <w:jc w:val="right"/>
      </w:pP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46C33C7" wp14:editId="6DFA610E">
            <wp:simplePos x="0" y="0"/>
            <wp:positionH relativeFrom="column">
              <wp:posOffset>3838575</wp:posOffset>
            </wp:positionH>
            <wp:positionV relativeFrom="paragraph">
              <wp:posOffset>-571500</wp:posOffset>
            </wp:positionV>
            <wp:extent cx="752475" cy="619125"/>
            <wp:effectExtent l="0" t="0" r="9525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FF05" wp14:editId="6773F5CF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3391535" cy="6858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C1E3" w14:textId="77777777" w:rsidR="00727586" w:rsidRDefault="00E97A4F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Poder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Judicial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2F26C97" w14:textId="01450605" w:rsidR="00335888" w:rsidRPr="00727586" w:rsidRDefault="00727586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sz w:val="24"/>
                              </w:rPr>
                            </w:pPr>
                            <w:r w:rsidRPr="00727586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Gerencia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947FF0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98.75pt;margin-top:8.25pt;width:267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" stroked="f">
                <v:textbox>
                  <w:txbxContent>
                    <w:p w14:paraId="6019C1E3" w14:textId="77777777" w:rsidR="00727586" w:rsidRDefault="00D0241C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Style6"/>
                            <w:rFonts w:ascii="Arial" w:hAnsi="Arial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Poder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Judicial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2F26C97" w14:textId="01450605" w:rsidR="00335888" w:rsidRPr="00727586" w:rsidRDefault="00727586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sz w:val="24"/>
                        </w:rPr>
                      </w:pPr>
                      <w:r w:rsidRPr="00727586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Gerencia de Compras y Contrataciones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B81C" wp14:editId="75B9A77F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F1D0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0FB81C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546FF1D0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7CA1A6" wp14:editId="125245A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A7DB31" w14:textId="4F8DE536" w:rsidR="00335888" w:rsidRPr="00535962" w:rsidRDefault="000A08A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</w:t>
                                    </w:r>
                                    <w:r w:rsidR="00950DA5">
                                      <w:rPr>
                                        <w:rStyle w:val="Style2"/>
                                      </w:rPr>
                                      <w:t>333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E9C75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A1A6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A7DB31" w14:textId="4F8DE536" w:rsidR="00335888" w:rsidRPr="00535962" w:rsidRDefault="000A08A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</w:t>
                              </w:r>
                              <w:r w:rsidR="00950DA5">
                                <w:rPr>
                                  <w:rStyle w:val="Style2"/>
                                </w:rPr>
                                <w:t>333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8FE9C75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2CEEF9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36D89F66" w14:textId="206BAB95" w:rsidR="006B50EF" w:rsidRDefault="006B50EF" w:rsidP="006B50EF">
          <w:pPr>
            <w:pStyle w:val="Encabezado"/>
            <w:jc w:val="right"/>
          </w:pPr>
        </w:p>
        <w:p w14:paraId="2F67D6D6" w14:textId="3DCFAA11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6E622A">
            <w:rPr>
              <w:b/>
              <w:bCs/>
              <w:sz w:val="22"/>
              <w:szCs w:val="22"/>
            </w:rPr>
            <w:t>1</w:t>
          </w:r>
        </w:p>
      </w:sdtContent>
    </w:sdt>
    <w:p w14:paraId="3DA98DDC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0FEBD" wp14:editId="1EA94C5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828D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30FEBD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KJ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San0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FxIIon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B78828D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bookmarkStart w:id="0" w:name="_GoBack"/>
    <w:bookmarkEnd w:id="0"/>
    <w:p w14:paraId="2CB3FAA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34BFF" wp14:editId="55B1E13F">
                <wp:simplePos x="0" y="0"/>
                <wp:positionH relativeFrom="column">
                  <wp:posOffset>3242310</wp:posOffset>
                </wp:positionH>
                <wp:positionV relativeFrom="paragraph">
                  <wp:posOffset>4445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EF85" w14:textId="77777777" w:rsidR="00335888" w:rsidRPr="004767CC" w:rsidRDefault="00E97A4F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E34BFF" id="Cuadro de texto 6" o:spid="_x0000_s1034" type="#_x0000_t202" style="position:absolute;margin-left:255.3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" stroked="f">
                <v:textbox>
                  <w:txbxContent>
                    <w:p w14:paraId="71B2EF85" w14:textId="77777777" w:rsidR="00335888" w:rsidRPr="004767CC" w:rsidRDefault="00D0241C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A3A852" w14:textId="1EDBCFCE" w:rsidR="00335888" w:rsidRDefault="008E2E0D" w:rsidP="008E2E0D">
      <w:pPr>
        <w:tabs>
          <w:tab w:val="left" w:pos="11745"/>
        </w:tabs>
      </w:pPr>
      <w:r>
        <w:tab/>
      </w:r>
    </w:p>
    <w:p w14:paraId="147D087D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412F7E5A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1BBB6DD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070AC9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D98EEA5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082414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65D0D7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ADABEA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4D236B7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F89B69D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3641B0B9" w14:textId="77777777" w:rsidTr="00202D95">
        <w:trPr>
          <w:trHeight w:val="457"/>
          <w:jc w:val="center"/>
        </w:trPr>
        <w:tc>
          <w:tcPr>
            <w:tcW w:w="849" w:type="dxa"/>
          </w:tcPr>
          <w:p w14:paraId="560F09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9FDA584" w14:textId="77777777" w:rsidR="00335888" w:rsidRDefault="00335888" w:rsidP="00202D95">
            <w:pPr>
              <w:spacing w:after="0" w:line="240" w:lineRule="auto"/>
            </w:pPr>
          </w:p>
          <w:p w14:paraId="32C38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1C11F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8F516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D5B2B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1D8EFB5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114C46B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44AC82D" w14:textId="77777777" w:rsidTr="00202D95">
        <w:trPr>
          <w:trHeight w:val="477"/>
          <w:jc w:val="center"/>
        </w:trPr>
        <w:tc>
          <w:tcPr>
            <w:tcW w:w="849" w:type="dxa"/>
          </w:tcPr>
          <w:p w14:paraId="112585A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6785D081" w14:textId="77777777" w:rsidR="00335888" w:rsidRDefault="00335888" w:rsidP="00202D95">
            <w:pPr>
              <w:spacing w:after="0" w:line="240" w:lineRule="auto"/>
            </w:pPr>
          </w:p>
          <w:p w14:paraId="139CC77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09D21E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72B916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4D763CD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4C08E5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C5281D0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C5A6A47" w14:textId="77777777" w:rsidTr="00202D95">
        <w:trPr>
          <w:trHeight w:val="477"/>
          <w:jc w:val="center"/>
        </w:trPr>
        <w:tc>
          <w:tcPr>
            <w:tcW w:w="849" w:type="dxa"/>
          </w:tcPr>
          <w:p w14:paraId="53EE485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75A9503" w14:textId="77777777" w:rsidR="00335888" w:rsidRDefault="00335888" w:rsidP="00202D95">
            <w:pPr>
              <w:spacing w:after="0" w:line="240" w:lineRule="auto"/>
            </w:pPr>
          </w:p>
          <w:p w14:paraId="691378A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B0822C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22B78D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8C7F2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99CBE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D3B709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1D564092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03BFEFDD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561B0E6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CC57E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0F7E53A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B791DE5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2864677D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39C1F4B" w14:textId="0177A7D7" w:rsidR="00EC4F86" w:rsidRDefault="00335888" w:rsidP="006E622A">
      <w:pPr>
        <w:spacing w:line="360" w:lineRule="auto"/>
        <w:ind w:right="66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500E5" wp14:editId="37F0126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EC74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B500E5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RU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zc+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BLn5FT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063CEC74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sectPr w:rsidR="00EC4F86" w:rsidSect="006B50EF">
      <w:headerReference w:type="default" r:id="rId11"/>
      <w:footerReference w:type="default" r:id="rId12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5DF2D" w14:textId="77777777" w:rsidR="00E97A4F" w:rsidRDefault="00E97A4F" w:rsidP="00335888">
      <w:pPr>
        <w:spacing w:after="0" w:line="240" w:lineRule="auto"/>
      </w:pPr>
      <w:r>
        <w:separator/>
      </w:r>
    </w:p>
  </w:endnote>
  <w:endnote w:type="continuationSeparator" w:id="0">
    <w:p w14:paraId="34129BBD" w14:textId="77777777" w:rsidR="00E97A4F" w:rsidRDefault="00E97A4F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4F2B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D71C0" wp14:editId="6881D37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5CEB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DC7486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57D71C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A3F5CEB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DC7486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AC02619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CB8E" wp14:editId="687FF76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BEF4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79ACB8E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6FC5BEF4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8826221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1043FF92" wp14:editId="1BB037E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2CFB45AF" w14:textId="77777777" w:rsidR="00B97B51" w:rsidRDefault="00E97A4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A22F" w14:textId="77777777" w:rsidR="00E97A4F" w:rsidRDefault="00E97A4F" w:rsidP="00335888">
      <w:pPr>
        <w:spacing w:after="0" w:line="240" w:lineRule="auto"/>
      </w:pPr>
      <w:r>
        <w:separator/>
      </w:r>
    </w:p>
  </w:footnote>
  <w:footnote w:type="continuationSeparator" w:id="0">
    <w:p w14:paraId="12AE21E3" w14:textId="77777777" w:rsidR="00E97A4F" w:rsidRDefault="00E97A4F" w:rsidP="00335888">
      <w:pPr>
        <w:spacing w:after="0" w:line="240" w:lineRule="auto"/>
      </w:pPr>
      <w:r>
        <w:continuationSeparator/>
      </w:r>
    </w:p>
  </w:footnote>
  <w:footnote w:id="1">
    <w:p w14:paraId="5DD4D7D9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9698B81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2C54602" w14:paraId="7E51A1E1" w14:textId="77777777" w:rsidTr="32C54602">
      <w:tc>
        <w:tcPr>
          <w:tcW w:w="4650" w:type="dxa"/>
        </w:tcPr>
        <w:p w14:paraId="32F8FB69" w14:textId="66A4F054" w:rsidR="32C54602" w:rsidRDefault="32C54602" w:rsidP="32C54602">
          <w:pPr>
            <w:pStyle w:val="Encabezado"/>
            <w:ind w:left="-115"/>
            <w:rPr>
              <w:rFonts w:eastAsia="Calibri"/>
            </w:rPr>
          </w:pPr>
        </w:p>
      </w:tc>
      <w:tc>
        <w:tcPr>
          <w:tcW w:w="4650" w:type="dxa"/>
        </w:tcPr>
        <w:p w14:paraId="46B93E7B" w14:textId="14803A9F" w:rsidR="32C54602" w:rsidRDefault="32C54602" w:rsidP="32C54602">
          <w:pPr>
            <w:pStyle w:val="Encabezado"/>
            <w:jc w:val="center"/>
            <w:rPr>
              <w:rFonts w:eastAsia="Calibri"/>
            </w:rPr>
          </w:pPr>
        </w:p>
      </w:tc>
      <w:tc>
        <w:tcPr>
          <w:tcW w:w="4650" w:type="dxa"/>
        </w:tcPr>
        <w:p w14:paraId="0C922897" w14:textId="011CAFBE" w:rsidR="32C54602" w:rsidRDefault="32C54602" w:rsidP="32C54602">
          <w:pPr>
            <w:pStyle w:val="Encabezado"/>
            <w:ind w:right="-115"/>
            <w:jc w:val="right"/>
            <w:rPr>
              <w:rFonts w:eastAsia="Calibri"/>
            </w:rPr>
          </w:pPr>
        </w:p>
      </w:tc>
    </w:tr>
  </w:tbl>
  <w:p w14:paraId="0942C424" w14:textId="4027BAA2" w:rsidR="32C54602" w:rsidRDefault="32C54602" w:rsidP="32C54602">
    <w:pPr>
      <w:pStyle w:val="Encabezad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0A08AD"/>
    <w:rsid w:val="00106667"/>
    <w:rsid w:val="001D0D9A"/>
    <w:rsid w:val="00236A68"/>
    <w:rsid w:val="00251041"/>
    <w:rsid w:val="00321727"/>
    <w:rsid w:val="00335888"/>
    <w:rsid w:val="003561A9"/>
    <w:rsid w:val="003D3B9A"/>
    <w:rsid w:val="00443787"/>
    <w:rsid w:val="004A3716"/>
    <w:rsid w:val="004E567B"/>
    <w:rsid w:val="004F38F5"/>
    <w:rsid w:val="005509EC"/>
    <w:rsid w:val="006B50EF"/>
    <w:rsid w:val="006C301D"/>
    <w:rsid w:val="006E622A"/>
    <w:rsid w:val="00700568"/>
    <w:rsid w:val="00727586"/>
    <w:rsid w:val="008B3ED2"/>
    <w:rsid w:val="008E2E0D"/>
    <w:rsid w:val="00950DA5"/>
    <w:rsid w:val="00970D3D"/>
    <w:rsid w:val="009C2961"/>
    <w:rsid w:val="00A03215"/>
    <w:rsid w:val="00A62898"/>
    <w:rsid w:val="00A8280A"/>
    <w:rsid w:val="00BB7C25"/>
    <w:rsid w:val="00C33663"/>
    <w:rsid w:val="00D0241C"/>
    <w:rsid w:val="00D10759"/>
    <w:rsid w:val="00D230D6"/>
    <w:rsid w:val="00D645A5"/>
    <w:rsid w:val="00E97A4F"/>
    <w:rsid w:val="00EB0850"/>
    <w:rsid w:val="00EC4F86"/>
    <w:rsid w:val="00FA2C70"/>
    <w:rsid w:val="00FF01B9"/>
    <w:rsid w:val="32C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109A"/>
  <w15:docId w15:val="{915DE1AB-C11C-422E-8CF8-0BAE29C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4B39B-F3FF-42B4-A6CB-DF7533406485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2.xml><?xml version="1.0" encoding="utf-8"?>
<ds:datastoreItem xmlns:ds="http://schemas.openxmlformats.org/officeDocument/2006/customXml" ds:itemID="{0A9FDF19-AD70-4607-AF44-28B99E92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B3302-6A66-448A-95A2-CCA9A4947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Bianca M. Morillo C.</cp:lastModifiedBy>
  <cp:revision>5</cp:revision>
  <dcterms:created xsi:type="dcterms:W3CDTF">2021-07-12T16:25:00Z</dcterms:created>
  <dcterms:modified xsi:type="dcterms:W3CDTF">2021-09-07T19:20:00Z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