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5321279E" w:rsidR="00BA56ED" w:rsidRPr="00F24EFC" w:rsidRDefault="00BA56ED" w:rsidP="00F24EFC">
      <w:pPr>
        <w:jc w:val="both"/>
        <w:rPr>
          <w:b/>
          <w:bCs/>
        </w:rPr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697563">
        <w:t xml:space="preserve">proceso de excepción </w:t>
      </w:r>
      <w:r w:rsidR="00976FF2">
        <w:t>por proveedor único</w:t>
      </w:r>
      <w:r w:rsidRPr="00F074AB">
        <w:t xml:space="preserve"> </w:t>
      </w:r>
      <w:r w:rsidR="001217EF">
        <w:t xml:space="preserve">núm. </w:t>
      </w:r>
      <w:r w:rsidR="00362F1B">
        <w:rPr>
          <w:b/>
          <w:bCs/>
        </w:rPr>
        <w:t>PE</w:t>
      </w:r>
      <w:r w:rsidR="00976FF2">
        <w:rPr>
          <w:b/>
          <w:bCs/>
        </w:rPr>
        <w:t>PU</w:t>
      </w:r>
      <w:r w:rsidR="00362F1B">
        <w:rPr>
          <w:b/>
          <w:bCs/>
        </w:rPr>
        <w:t>-CPJ-</w:t>
      </w:r>
      <w:r w:rsidR="00B345FA">
        <w:rPr>
          <w:b/>
          <w:bCs/>
        </w:rPr>
        <w:t>0</w:t>
      </w:r>
      <w:r w:rsidR="006F4F2E">
        <w:rPr>
          <w:b/>
          <w:bCs/>
        </w:rPr>
        <w:t>3</w:t>
      </w:r>
      <w:r w:rsidR="005527B4">
        <w:rPr>
          <w:b/>
          <w:bCs/>
        </w:rPr>
        <w:t>-202</w:t>
      </w:r>
      <w:r w:rsidR="00B345FA">
        <w:rPr>
          <w:b/>
          <w:bCs/>
        </w:rPr>
        <w:t>5</w:t>
      </w:r>
      <w:r w:rsidR="00561709">
        <w:t>,</w:t>
      </w:r>
      <w:r w:rsidRPr="00F074AB">
        <w:t xml:space="preserve"> del Consejo del Poder Judicial para la </w:t>
      </w:r>
      <w:r w:rsidR="006F4F2E" w:rsidRPr="006F4F2E">
        <w:rPr>
          <w:b/>
          <w:bCs/>
          <w:color w:val="000000"/>
          <w:sz w:val="22"/>
          <w:szCs w:val="22"/>
          <w:shd w:val="clear" w:color="auto" w:fill="FFFFFF"/>
          <w:lang w:val="es-DO"/>
        </w:rPr>
        <w:t>adquisición de licenciamiento y teléfonos IP CISCO Para la Suprema Corte de Justicia</w:t>
      </w:r>
      <w:r w:rsidR="00976FF2" w:rsidRPr="00976FF2">
        <w:rPr>
          <w:b/>
          <w:bCs/>
          <w:color w:val="000000"/>
          <w:sz w:val="22"/>
          <w:szCs w:val="22"/>
          <w:shd w:val="clear" w:color="auto" w:fill="FFFFFF"/>
          <w:lang w:val="es-DO"/>
        </w:rPr>
        <w:t>,</w:t>
      </w:r>
      <w:r w:rsidR="00976FF2">
        <w:rPr>
          <w:b/>
          <w:bCs/>
          <w:color w:val="000000"/>
          <w:sz w:val="22"/>
          <w:szCs w:val="22"/>
          <w:shd w:val="clear" w:color="auto" w:fill="FFFFFF"/>
          <w:lang w:val="es-DO"/>
        </w:rPr>
        <w:t xml:space="preserve"> </w:t>
      </w:r>
      <w:r w:rsidRPr="00F074AB">
        <w:t>declaro BAJO LAS MÁS SOLEMNE FE DEL JURAMENTO, lo siguiente:</w:t>
      </w:r>
    </w:p>
    <w:p w14:paraId="511452A3" w14:textId="29F6D39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</w:t>
      </w:r>
      <w:r w:rsidR="00F24EFC">
        <w:rPr>
          <w:rFonts w:ascii="Times New Roman" w:hAnsi="Times New Roman" w:cs="Times New Roman"/>
          <w:sz w:val="24"/>
          <w:szCs w:val="24"/>
        </w:rPr>
        <w:t>r establecidas en el Artículo 14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3E8FA2B7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5527B4">
        <w:t>ic</w:t>
      </w:r>
      <w:r w:rsidR="00B345FA">
        <w:t>inco</w:t>
      </w:r>
      <w:r w:rsidRPr="00F074AB">
        <w:t xml:space="preserve"> (20</w:t>
      </w:r>
      <w:r w:rsidR="00150680" w:rsidRPr="00F074AB">
        <w:t>2</w:t>
      </w:r>
      <w:r w:rsidR="00B345FA">
        <w:t>5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FB967" w14:textId="77777777" w:rsidR="00242118" w:rsidRDefault="00242118" w:rsidP="00BA56ED">
      <w:r>
        <w:separator/>
      </w:r>
    </w:p>
  </w:endnote>
  <w:endnote w:type="continuationSeparator" w:id="0">
    <w:p w14:paraId="5D1CD2C8" w14:textId="77777777" w:rsidR="00242118" w:rsidRDefault="00242118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B1C15" w14:textId="77777777" w:rsidR="00242118" w:rsidRDefault="00242118" w:rsidP="00BA56ED">
      <w:r>
        <w:separator/>
      </w:r>
    </w:p>
  </w:footnote>
  <w:footnote w:type="continuationSeparator" w:id="0">
    <w:p w14:paraId="408CA96C" w14:textId="77777777" w:rsidR="00242118" w:rsidRDefault="00242118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680570EE" w:rsidR="00BA56ED" w:rsidRDefault="00F24EFC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5BCF6908" wp14:editId="4D7435C0">
          <wp:simplePos x="0" y="0"/>
          <wp:positionH relativeFrom="column">
            <wp:posOffset>-708660</wp:posOffset>
          </wp:positionH>
          <wp:positionV relativeFrom="paragraph">
            <wp:posOffset>-371475</wp:posOffset>
          </wp:positionV>
          <wp:extent cx="2819483" cy="809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83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215CD464" w:rsidR="00BA56ED" w:rsidRPr="004F2DB7" w:rsidRDefault="00362F1B" w:rsidP="00912F26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PE</w:t>
    </w:r>
    <w:r w:rsidR="00976FF2">
      <w:rPr>
        <w:b/>
        <w:bCs/>
        <w:iCs/>
      </w:rPr>
      <w:t>PU</w:t>
    </w:r>
    <w:r>
      <w:rPr>
        <w:b/>
        <w:bCs/>
        <w:iCs/>
      </w:rPr>
      <w:t>-CPJ-</w:t>
    </w:r>
    <w:r w:rsidR="00B345FA">
      <w:rPr>
        <w:b/>
        <w:bCs/>
        <w:iCs/>
      </w:rPr>
      <w:t>0</w:t>
    </w:r>
    <w:r w:rsidR="006F4F2E">
      <w:rPr>
        <w:b/>
        <w:bCs/>
        <w:iCs/>
      </w:rPr>
      <w:t>3</w:t>
    </w:r>
    <w:r w:rsidR="005527B4">
      <w:rPr>
        <w:b/>
        <w:bCs/>
        <w:iCs/>
      </w:rPr>
      <w:t>-202</w:t>
    </w:r>
    <w:r w:rsidR="00B345FA">
      <w:rPr>
        <w:b/>
        <w:bCs/>
        <w:i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43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4C71"/>
    <w:rsid w:val="000F6453"/>
    <w:rsid w:val="00103C2B"/>
    <w:rsid w:val="00116C5E"/>
    <w:rsid w:val="001217EF"/>
    <w:rsid w:val="00122AAF"/>
    <w:rsid w:val="00150680"/>
    <w:rsid w:val="00160FBE"/>
    <w:rsid w:val="001C410C"/>
    <w:rsid w:val="001C7BD2"/>
    <w:rsid w:val="001D0C80"/>
    <w:rsid w:val="002340BD"/>
    <w:rsid w:val="00242118"/>
    <w:rsid w:val="0028514E"/>
    <w:rsid w:val="00287B2B"/>
    <w:rsid w:val="003027FB"/>
    <w:rsid w:val="00362F1B"/>
    <w:rsid w:val="003A4DCB"/>
    <w:rsid w:val="003C1E2C"/>
    <w:rsid w:val="003E00C3"/>
    <w:rsid w:val="003F190A"/>
    <w:rsid w:val="0049132B"/>
    <w:rsid w:val="004D5E15"/>
    <w:rsid w:val="004F2DB7"/>
    <w:rsid w:val="00500884"/>
    <w:rsid w:val="0053555B"/>
    <w:rsid w:val="005527B4"/>
    <w:rsid w:val="00561709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D44CA"/>
    <w:rsid w:val="006F4F2E"/>
    <w:rsid w:val="007017FD"/>
    <w:rsid w:val="00712E7A"/>
    <w:rsid w:val="007547BB"/>
    <w:rsid w:val="007741ED"/>
    <w:rsid w:val="007821C3"/>
    <w:rsid w:val="007968E0"/>
    <w:rsid w:val="007C2405"/>
    <w:rsid w:val="007E6238"/>
    <w:rsid w:val="008271D4"/>
    <w:rsid w:val="008315A3"/>
    <w:rsid w:val="0083726D"/>
    <w:rsid w:val="00891036"/>
    <w:rsid w:val="008F15E6"/>
    <w:rsid w:val="00912F26"/>
    <w:rsid w:val="009175D6"/>
    <w:rsid w:val="0093016C"/>
    <w:rsid w:val="0094407C"/>
    <w:rsid w:val="009459EA"/>
    <w:rsid w:val="00966B0F"/>
    <w:rsid w:val="00976FF2"/>
    <w:rsid w:val="009A3086"/>
    <w:rsid w:val="009C06F5"/>
    <w:rsid w:val="009C44E4"/>
    <w:rsid w:val="009D3AD7"/>
    <w:rsid w:val="00A84CCD"/>
    <w:rsid w:val="00A861FC"/>
    <w:rsid w:val="00AC3A53"/>
    <w:rsid w:val="00AD32FF"/>
    <w:rsid w:val="00B21986"/>
    <w:rsid w:val="00B345FA"/>
    <w:rsid w:val="00B36AE2"/>
    <w:rsid w:val="00B51960"/>
    <w:rsid w:val="00B72ADC"/>
    <w:rsid w:val="00B757BC"/>
    <w:rsid w:val="00B8305A"/>
    <w:rsid w:val="00B948D0"/>
    <w:rsid w:val="00BA56ED"/>
    <w:rsid w:val="00C63DAB"/>
    <w:rsid w:val="00CA5DA8"/>
    <w:rsid w:val="00CC0930"/>
    <w:rsid w:val="00CC4752"/>
    <w:rsid w:val="00D66F45"/>
    <w:rsid w:val="00DF5521"/>
    <w:rsid w:val="00EA38A8"/>
    <w:rsid w:val="00F074AB"/>
    <w:rsid w:val="00F24EFC"/>
    <w:rsid w:val="00F25A59"/>
    <w:rsid w:val="00F31324"/>
    <w:rsid w:val="00F41B9D"/>
    <w:rsid w:val="00F61799"/>
    <w:rsid w:val="00F73C6F"/>
    <w:rsid w:val="07BCF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55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5" ma:contentTypeDescription="Crear nuevo documento." ma:contentTypeScope="" ma:versionID="9eff911ff901297ff1aae614669d0ce2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18f9f9da51e3151a26c2218a7750fb0c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6D6C0-D6FF-4BD7-B481-68918155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13913F1B-8C85-4EE0-B34B-E42A5C12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Mery Ann Pool Piña</cp:lastModifiedBy>
  <cp:revision>31</cp:revision>
  <cp:lastPrinted>2024-06-10T15:51:00Z</cp:lastPrinted>
  <dcterms:created xsi:type="dcterms:W3CDTF">2022-06-13T19:57:00Z</dcterms:created>
  <dcterms:modified xsi:type="dcterms:W3CDTF">2025-03-11T13:37:00Z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