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DA87F7C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0A9F5DB3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E34112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EEX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646EB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5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0A9F5DB3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E34112">
                                <w:rPr>
                                  <w:rStyle w:val="Style2"/>
                                  <w:b w:val="0"/>
                                  <w:bCs/>
                                </w:rPr>
                                <w:t>EEX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646EBF">
                                <w:rPr>
                                  <w:rStyle w:val="Style2"/>
                                  <w:b w:val="0"/>
                                  <w:bCs/>
                                </w:rPr>
                                <w:t>5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DC2C4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DC2C4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EA266C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C2C4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DC2C48">
                              <w:fldChar w:fldCharType="begin"/>
                            </w:r>
                            <w:r w:rsidR="00DC2C48">
                              <w:instrText xml:space="preserve"> NUMPAGES   \* MERGEFORMAT </w:instrText>
                            </w:r>
                            <w:r w:rsidR="00DC2C48">
                              <w:fldChar w:fldCharType="separate"/>
                            </w:r>
                            <w:r w:rsidR="00DC2C48" w:rsidRPr="00DC2C4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DC2C48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7EA266C1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C2C4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DC2C48">
                        <w:fldChar w:fldCharType="begin"/>
                      </w:r>
                      <w:r w:rsidR="00DC2C48">
                        <w:instrText xml:space="preserve"> NUMPAGES   \* MERGEFORMAT </w:instrText>
                      </w:r>
                      <w:r w:rsidR="00DC2C48">
                        <w:fldChar w:fldCharType="separate"/>
                      </w:r>
                      <w:r w:rsidR="00DC2C48" w:rsidRPr="00DC2C48">
                        <w:rPr>
                          <w:b/>
                          <w:noProof/>
                        </w:rPr>
                        <w:t>1</w:t>
                      </w:r>
                      <w:r w:rsidR="00DC2C48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26D40" w14:textId="77777777" w:rsidR="00AE18C0" w:rsidRPr="00AE18C0" w:rsidRDefault="00010DC3" w:rsidP="00AE18C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AE18C0">
        <w:rPr>
          <w:rFonts w:ascii="Times New Roman" w:hAnsi="Times New Roman" w:cs="Times New Roman"/>
          <w:sz w:val="24"/>
        </w:rPr>
        <w:t>Hemos</w:t>
      </w:r>
      <w:r w:rsidRPr="00AE18C0">
        <w:rPr>
          <w:rFonts w:ascii="Times New Roman" w:hAnsi="Times New Roman" w:cs="Times New Roman"/>
          <w:sz w:val="24"/>
          <w:szCs w:val="24"/>
        </w:rPr>
        <w:t xml:space="preserve"> examinado y no tenemos reservas a</w:t>
      </w:r>
      <w:r w:rsidR="002B533A" w:rsidRPr="00AE18C0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AE18C0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AE18C0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 w:rsidRPr="00AE18C0">
        <w:rPr>
          <w:rFonts w:ascii="Times New Roman" w:hAnsi="Times New Roman" w:cs="Times New Roman"/>
          <w:sz w:val="24"/>
          <w:szCs w:val="24"/>
        </w:rPr>
        <w:t>excepción por exclusividad</w:t>
      </w:r>
      <w:r w:rsidRPr="00AE18C0">
        <w:rPr>
          <w:rFonts w:ascii="Times New Roman" w:hAnsi="Times New Roman" w:cs="Times New Roman"/>
          <w:sz w:val="24"/>
          <w:szCs w:val="24"/>
        </w:rPr>
        <w:t>,</w:t>
      </w:r>
      <w:r w:rsidR="00FA0E54" w:rsidRPr="00AE18C0">
        <w:rPr>
          <w:rFonts w:ascii="Times New Roman" w:hAnsi="Times New Roman" w:cs="Times New Roman"/>
          <w:sz w:val="24"/>
          <w:szCs w:val="24"/>
        </w:rPr>
        <w:t xml:space="preserve"> para la </w:t>
      </w:r>
      <w:r w:rsidR="005C2741" w:rsidRPr="00AE18C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</w:t>
      </w:r>
      <w:r w:rsidR="00FA0E54" w:rsidRPr="00AE18C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ft</w:t>
      </w:r>
      <w:r w:rsidR="00892616" w:rsidRPr="00AE18C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w</w:t>
      </w:r>
      <w:r w:rsidR="00FA0E54" w:rsidRPr="00AE18C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ares para las operaciones del Poder Judicial</w:t>
      </w:r>
      <w:r w:rsidR="00892616" w:rsidRPr="00AE18C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AE18C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AE18C0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AE18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8C0">
        <w:rPr>
          <w:rFonts w:ascii="Times New Roman" w:hAnsi="Times New Roman" w:cs="Times New Roman"/>
          <w:sz w:val="24"/>
          <w:szCs w:val="24"/>
        </w:rPr>
        <w:t>mismos</w:t>
      </w:r>
      <w:r w:rsidR="00AE18C0" w:rsidRPr="00AE18C0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347C0757" w:rsidR="00BF4D06" w:rsidRPr="00E8032D" w:rsidRDefault="00010DC3" w:rsidP="00AE18C0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17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6C2EF" w14:textId="5B610B60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la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892616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ftwares para las operaciones del Poder Judicial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646EBF">
        <w:rPr>
          <w:rFonts w:ascii="Times New Roman" w:hAnsi="Times New Roman" w:cs="Times New Roman"/>
          <w:b/>
          <w:bCs/>
          <w:color w:val="FF0000"/>
        </w:rPr>
        <w:t>_________</w:t>
      </w:r>
      <w:proofErr w:type="gramStart"/>
      <w:r w:rsidR="00FD4741" w:rsidRPr="00646EBF">
        <w:rPr>
          <w:rFonts w:ascii="Times New Roman" w:hAnsi="Times New Roman" w:cs="Times New Roman"/>
          <w:b/>
          <w:bCs/>
          <w:color w:val="FF0000"/>
        </w:rPr>
        <w:t>_(</w:t>
      </w:r>
      <w:proofErr w:type="gramEnd"/>
      <w:r w:rsidR="00FD4741" w:rsidRPr="00646EBF">
        <w:rPr>
          <w:rFonts w:ascii="Times New Roman" w:hAnsi="Times New Roman" w:cs="Times New Roman"/>
          <w:b/>
          <w:bCs/>
          <w:color w:val="FF0000"/>
        </w:rPr>
        <w:t>indicar numero y nombre de los lotes que participa)</w:t>
      </w:r>
      <w:r w:rsidR="00FD4741"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1FB72AD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BB1491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BB1491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BB1491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2E909C5" w14:textId="77777777" w:rsidR="00AE18C0" w:rsidRPr="00E8032D" w:rsidRDefault="00AE18C0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106" w14:textId="77777777" w:rsidR="00A21553" w:rsidRDefault="00A21553" w:rsidP="00A21553">
      <w:r>
        <w:separator/>
      </w:r>
    </w:p>
  </w:endnote>
  <w:endnote w:type="continuationSeparator" w:id="0">
    <w:p w14:paraId="60D19D5C" w14:textId="77777777" w:rsidR="00A21553" w:rsidRDefault="00A2155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EED4" w14:textId="77777777" w:rsidR="00A21553" w:rsidRDefault="00A21553" w:rsidP="00A21553">
      <w:r>
        <w:separator/>
      </w:r>
    </w:p>
  </w:footnote>
  <w:footnote w:type="continuationSeparator" w:id="0">
    <w:p w14:paraId="7335F87E" w14:textId="77777777" w:rsidR="00A21553" w:rsidRDefault="00A2155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70643A72"/>
    <w:lvl w:ilvl="0" w:tplc="8A0671F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306782520">
    <w:abstractNumId w:val="1"/>
  </w:num>
  <w:num w:numId="2" w16cid:durableId="157608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442C7F"/>
    <w:rsid w:val="005C2741"/>
    <w:rsid w:val="00603E2E"/>
    <w:rsid w:val="00646EBF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AE18C0"/>
    <w:rsid w:val="00B15C6D"/>
    <w:rsid w:val="00B458A0"/>
    <w:rsid w:val="00B46EF0"/>
    <w:rsid w:val="00BB1491"/>
    <w:rsid w:val="00BF4D06"/>
    <w:rsid w:val="00D15FA5"/>
    <w:rsid w:val="00DC2C48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16C2B-0270-4C6D-919A-C0C95F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infopath/2007/PartnerControls"/>
    <ds:schemaRef ds:uri="http://schemas.microsoft.com/office/2006/documentManagement/types"/>
    <ds:schemaRef ds:uri="caf61add-cf15-4341-ad7c-3bb05f38d729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09cd0db-1aa9-466c-8933-4493a1504f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21</cp:revision>
  <cp:lastPrinted>2022-05-25T15:38:00Z</cp:lastPrinted>
  <dcterms:created xsi:type="dcterms:W3CDTF">2021-10-04T19:01:00Z</dcterms:created>
  <dcterms:modified xsi:type="dcterms:W3CDTF">2022-05-25T15:38:00Z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