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60FD6ED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PEEX-CPJ-0</w:t>
                          </w:r>
                          <w:r w:rsidR="0048277E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1546D2F9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E46CE6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E46CE6" w:rsidRPr="00E46CE6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29C68CF0" w:rsidR="00F612AB" w:rsidRPr="0038623C" w:rsidRDefault="00010DC3" w:rsidP="4B16B864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48277E" w:rsidRPr="0048277E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equipos de seguridad perimetral FORTINET</w:t>
      </w:r>
      <w:r w:rsidR="003B2472" w:rsidRP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8623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8623C">
        <w:rPr>
          <w:rFonts w:ascii="Times New Roman" w:hAnsi="Times New Roman" w:cs="Times New Roman"/>
        </w:rPr>
        <w:t>incluye</w:t>
      </w:r>
      <w:r w:rsidR="002553CD" w:rsidRPr="0038623C">
        <w:rPr>
          <w:rFonts w:ascii="Times New Roman" w:hAnsi="Times New Roman" w:cs="Times New Roman"/>
        </w:rPr>
        <w:t>ndo</w:t>
      </w:r>
      <w:r w:rsidR="19F1C4EA" w:rsidRPr="0038623C">
        <w:rPr>
          <w:rFonts w:ascii="Times New Roman" w:hAnsi="Times New Roman" w:cs="Times New Roman"/>
        </w:rPr>
        <w:t xml:space="preserve"> </w:t>
      </w:r>
      <w:r w:rsidR="002553CD" w:rsidRPr="0038623C">
        <w:rPr>
          <w:rFonts w:ascii="Times New Roman" w:hAnsi="Times New Roman" w:cs="Times New Roman"/>
        </w:rPr>
        <w:t xml:space="preserve">las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5CC8D9BB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48277E" w:rsidRPr="0048277E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equipos de seguridad perimetral FORTINET</w:t>
      </w:r>
      <w:r w:rsidR="0038623C">
        <w:rPr>
          <w:rFonts w:ascii="Times New Roman" w:hAnsi="Times New Roman" w:cs="Times New Roman"/>
          <w:b/>
          <w:bCs/>
        </w:rPr>
        <w:t xml:space="preserve"> 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342F3F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Indicar</w:t>
      </w:r>
      <w:r w:rsidR="003B2472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por el </w:t>
      </w:r>
      <w:r w:rsidR="7B7F3F28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item</w:t>
      </w:r>
      <w:r w:rsidR="007A42EF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que 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participa</w:t>
      </w:r>
      <w:r w:rsidR="008229C4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1C1AE2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…………………………………………………………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 w:rsidRPr="4B16B864">
        <w:rPr>
          <w:rFonts w:ascii="Times New Roman" w:hAnsi="Times New Roman" w:cs="Times New Roman"/>
        </w:rPr>
        <w:t>la ficha técnica</w:t>
      </w:r>
      <w:r w:rsidR="002B533A" w:rsidRPr="4B16B864">
        <w:rPr>
          <w:rFonts w:ascii="Times New Roman" w:hAnsi="Times New Roman" w:cs="Times New Roman"/>
        </w:rPr>
        <w:t xml:space="preserve"> de referencia</w:t>
      </w:r>
      <w:r w:rsidR="00B458A0" w:rsidRPr="4B16B864">
        <w:rPr>
          <w:rFonts w:ascii="Times New Roman" w:hAnsi="Times New Roman" w:cs="Times New Roman"/>
        </w:rPr>
        <w:t xml:space="preserve"> del </w:t>
      </w:r>
      <w:r w:rsidR="00892616" w:rsidRPr="4B16B864">
        <w:rPr>
          <w:rFonts w:ascii="Times New Roman" w:hAnsi="Times New Roman" w:cs="Times New Roman"/>
        </w:rPr>
        <w:t xml:space="preserve">proceso de </w:t>
      </w:r>
      <w:r w:rsidR="003B1023" w:rsidRPr="4B16B864">
        <w:rPr>
          <w:rFonts w:ascii="Times New Roman" w:hAnsi="Times New Roman" w:cs="Times New Roman"/>
        </w:rPr>
        <w:t>excepción por exclusividad</w:t>
      </w:r>
      <w:r w:rsidR="00B458A0" w:rsidRPr="4B16B864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Nuestra </w:t>
      </w:r>
      <w:r w:rsidR="007B185D" w:rsidRPr="4B16B864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Entendemos que el </w:t>
      </w:r>
      <w:r w:rsidR="007B185D" w:rsidRPr="4B16B864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EC7F" w14:textId="77777777" w:rsidR="003C1053" w:rsidRDefault="003C1053" w:rsidP="00A21553">
      <w:r>
        <w:separator/>
      </w:r>
    </w:p>
  </w:endnote>
  <w:endnote w:type="continuationSeparator" w:id="0">
    <w:p w14:paraId="040BD730" w14:textId="77777777" w:rsidR="003C1053" w:rsidRDefault="003C105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14:paraId="42019882" w14:textId="77777777" w:rsidTr="0ABF4AF5">
      <w:trPr>
        <w:trHeight w:val="300"/>
      </w:trPr>
      <w:tc>
        <w:tcPr>
          <w:tcW w:w="2945" w:type="dxa"/>
        </w:tcPr>
        <w:p w14:paraId="29AC8ACD" w14:textId="55261A7D" w:rsidR="0ABF4AF5" w:rsidRDefault="0ABF4AF5" w:rsidP="0ABF4AF5">
          <w:pPr>
            <w:pStyle w:val="Encabezado"/>
            <w:ind w:left="-115"/>
          </w:pPr>
        </w:p>
      </w:tc>
      <w:tc>
        <w:tcPr>
          <w:tcW w:w="2945" w:type="dxa"/>
        </w:tcPr>
        <w:p w14:paraId="4A310BDD" w14:textId="4CB3F3EE" w:rsidR="0ABF4AF5" w:rsidRDefault="0ABF4AF5" w:rsidP="0ABF4AF5">
          <w:pPr>
            <w:pStyle w:val="Encabezado"/>
            <w:jc w:val="center"/>
          </w:pPr>
        </w:p>
      </w:tc>
      <w:tc>
        <w:tcPr>
          <w:tcW w:w="2945" w:type="dxa"/>
        </w:tcPr>
        <w:p w14:paraId="66DFD00D" w14:textId="52C4A231" w:rsidR="0ABF4AF5" w:rsidRDefault="0ABF4AF5" w:rsidP="0ABF4AF5">
          <w:pPr>
            <w:pStyle w:val="Encabezado"/>
            <w:ind w:right="-115"/>
            <w:jc w:val="right"/>
          </w:pPr>
        </w:p>
      </w:tc>
    </w:tr>
  </w:tbl>
  <w:p w14:paraId="69A3B3FC" w14:textId="2123C91C" w:rsidR="0ABF4AF5" w:rsidRDefault="0ABF4AF5" w:rsidP="0ABF4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801A" w14:textId="77777777" w:rsidR="003C1053" w:rsidRDefault="003C1053" w:rsidP="00A21553">
      <w:r>
        <w:separator/>
      </w:r>
    </w:p>
  </w:footnote>
  <w:footnote w:type="continuationSeparator" w:id="0">
    <w:p w14:paraId="65E3692F" w14:textId="77777777" w:rsidR="003C1053" w:rsidRDefault="003C105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356541889">
    <w:abstractNumId w:val="2"/>
  </w:num>
  <w:num w:numId="2" w16cid:durableId="1384989548">
    <w:abstractNumId w:val="0"/>
  </w:num>
  <w:num w:numId="3" w16cid:durableId="42214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8623C"/>
    <w:rsid w:val="003B0605"/>
    <w:rsid w:val="003B1023"/>
    <w:rsid w:val="003B2472"/>
    <w:rsid w:val="003C1053"/>
    <w:rsid w:val="00442C7F"/>
    <w:rsid w:val="0048277E"/>
    <w:rsid w:val="004A4DC6"/>
    <w:rsid w:val="005821AD"/>
    <w:rsid w:val="005C2741"/>
    <w:rsid w:val="00603E2E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46CE6"/>
    <w:rsid w:val="00E52622"/>
    <w:rsid w:val="00E8032D"/>
    <w:rsid w:val="00E8669F"/>
    <w:rsid w:val="00ED7872"/>
    <w:rsid w:val="00F0654B"/>
    <w:rsid w:val="00F612AB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0B27DEA-5B8D-4B41-8155-62BAF062F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57</cp:revision>
  <cp:lastPrinted>2024-02-16T12:56:00Z</cp:lastPrinted>
  <dcterms:created xsi:type="dcterms:W3CDTF">2021-10-04T19:01:00Z</dcterms:created>
  <dcterms:modified xsi:type="dcterms:W3CDTF">2024-02-16T12:56:00Z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