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F1AE" w14:textId="77777777" w:rsidR="00BF4D06" w:rsidRDefault="00F74B16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5.9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3914BE20" w:rsidR="00DF6879" w:rsidRPr="00A715FE" w:rsidRDefault="00F74B16" w:rsidP="00DF68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2"/>
                            <w:rFonts w:ascii="Times New Roman" w:hAnsi="Times New Roman" w:cs="Times New Roman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689" w:rsidRPr="00A715FE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PEEX-CPJ-</w:t>
                          </w:r>
                          <w:r w:rsidR="00232043" w:rsidRPr="00A715FE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11</w:t>
                          </w:r>
                          <w:r w:rsidR="00B47689" w:rsidRPr="00A715FE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F74B16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F74B16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F74B16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5B736EC4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F74B16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F74B16" w:rsidRPr="00F74B16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D105B8F" w:rsidR="00F612AB" w:rsidRPr="00232043" w:rsidRDefault="00010DC3" w:rsidP="00B34077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232043">
        <w:rPr>
          <w:rFonts w:ascii="Times New Roman" w:hAnsi="Times New Roman" w:cs="Times New Roman"/>
        </w:rPr>
        <w:t>Hemos examinado y no tenemos reservas a</w:t>
      </w:r>
      <w:r w:rsidR="002B533A" w:rsidRPr="00232043">
        <w:rPr>
          <w:rFonts w:ascii="Times New Roman" w:hAnsi="Times New Roman" w:cs="Times New Roman"/>
        </w:rPr>
        <w:t xml:space="preserve"> </w:t>
      </w:r>
      <w:r w:rsidR="003B1023" w:rsidRPr="00232043">
        <w:rPr>
          <w:rFonts w:ascii="Times New Roman" w:hAnsi="Times New Roman" w:cs="Times New Roman"/>
        </w:rPr>
        <w:t>la Ficha Técnica</w:t>
      </w:r>
      <w:r w:rsidR="002B533A" w:rsidRPr="00232043">
        <w:rPr>
          <w:rFonts w:ascii="Times New Roman" w:hAnsi="Times New Roman" w:cs="Times New Roman"/>
        </w:rPr>
        <w:t xml:space="preserve"> </w:t>
      </w:r>
      <w:r w:rsidRPr="00232043">
        <w:rPr>
          <w:rFonts w:ascii="Times New Roman" w:hAnsi="Times New Roman" w:cs="Times New Roman"/>
        </w:rPr>
        <w:t xml:space="preserve">para el </w:t>
      </w:r>
      <w:r w:rsidR="002553CD" w:rsidRPr="00232043">
        <w:rPr>
          <w:rFonts w:ascii="Times New Roman" w:hAnsi="Times New Roman" w:cs="Times New Roman"/>
        </w:rPr>
        <w:t xml:space="preserve">proceso de </w:t>
      </w:r>
      <w:r w:rsidR="003B1023" w:rsidRPr="00232043">
        <w:rPr>
          <w:rFonts w:ascii="Times New Roman" w:hAnsi="Times New Roman" w:cs="Times New Roman"/>
        </w:rPr>
        <w:t>excepción por exclusividad</w:t>
      </w:r>
      <w:r w:rsidRPr="00232043">
        <w:rPr>
          <w:rFonts w:ascii="Times New Roman" w:hAnsi="Times New Roman" w:cs="Times New Roman"/>
        </w:rPr>
        <w:t>,</w:t>
      </w:r>
      <w:r w:rsidR="00CC66D8" w:rsidRPr="00232043">
        <w:rPr>
          <w:rFonts w:ascii="Times New Roman" w:hAnsi="Times New Roman" w:cs="Times New Roman"/>
        </w:rPr>
        <w:t xml:space="preserve"> para </w:t>
      </w:r>
      <w:r w:rsidR="001C1AE2" w:rsidRPr="00232043">
        <w:rPr>
          <w:rFonts w:ascii="Times New Roman" w:hAnsi="Times New Roman" w:cs="Times New Roman"/>
        </w:rPr>
        <w:t xml:space="preserve">la </w:t>
      </w:r>
      <w:r w:rsidR="00232043">
        <w:rPr>
          <w:rFonts w:ascii="Times New Roman" w:hAnsi="Times New Roman" w:cs="Times New Roman"/>
          <w:b/>
          <w:bCs/>
        </w:rPr>
        <w:t>r</w:t>
      </w:r>
      <w:r w:rsidR="00232043" w:rsidRPr="00232043">
        <w:rPr>
          <w:rFonts w:ascii="Times New Roman" w:hAnsi="Times New Roman" w:cs="Times New Roman"/>
          <w:b/>
          <w:bCs/>
        </w:rPr>
        <w:t>enovación del</w:t>
      </w:r>
      <w:r w:rsidR="00232043" w:rsidRPr="00232043">
        <w:rPr>
          <w:rFonts w:ascii="Times New Roman" w:hAnsi="Times New Roman" w:cs="Times New Roman"/>
          <w:b/>
          <w:bCs/>
        </w:rPr>
        <w:t xml:space="preserve"> </w:t>
      </w:r>
      <w:r w:rsidR="00232043" w:rsidRPr="00232043">
        <w:rPr>
          <w:rFonts w:ascii="Times New Roman" w:hAnsi="Times New Roman" w:cs="Times New Roman"/>
          <w:b/>
          <w:bCs/>
        </w:rPr>
        <w:t xml:space="preserve">licenciamiento </w:t>
      </w:r>
      <w:proofErr w:type="spellStart"/>
      <w:r w:rsidR="00232043" w:rsidRPr="00232043">
        <w:rPr>
          <w:rFonts w:ascii="Times New Roman" w:hAnsi="Times New Roman" w:cs="Times New Roman"/>
          <w:b/>
          <w:bCs/>
        </w:rPr>
        <w:t>Power</w:t>
      </w:r>
      <w:proofErr w:type="spellEnd"/>
      <w:r w:rsidR="00232043" w:rsidRPr="00232043">
        <w:rPr>
          <w:rFonts w:ascii="Times New Roman" w:hAnsi="Times New Roman" w:cs="Times New Roman"/>
          <w:b/>
          <w:bCs/>
        </w:rPr>
        <w:t xml:space="preserve"> BI</w:t>
      </w:r>
      <w:r w:rsidR="00232043" w:rsidRPr="00232043">
        <w:rPr>
          <w:rFonts w:ascii="Times New Roman" w:hAnsi="Times New Roman" w:cs="Times New Roman"/>
          <w:b/>
          <w:bCs/>
        </w:rPr>
        <w:t xml:space="preserve"> </w:t>
      </w:r>
      <w:r w:rsidR="00232043" w:rsidRPr="00232043">
        <w:rPr>
          <w:rFonts w:ascii="Times New Roman" w:hAnsi="Times New Roman" w:cs="Times New Roman"/>
          <w:b/>
          <w:bCs/>
        </w:rPr>
        <w:t>Premium de Microsoft para el</w:t>
      </w:r>
      <w:r w:rsidR="00232043" w:rsidRPr="00232043">
        <w:rPr>
          <w:rFonts w:ascii="Times New Roman" w:hAnsi="Times New Roman" w:cs="Times New Roman"/>
          <w:b/>
          <w:bCs/>
        </w:rPr>
        <w:t xml:space="preserve"> </w:t>
      </w:r>
      <w:r w:rsidR="00232043" w:rsidRPr="00232043">
        <w:rPr>
          <w:rFonts w:ascii="Times New Roman" w:hAnsi="Times New Roman" w:cs="Times New Roman"/>
          <w:b/>
          <w:bCs/>
        </w:rPr>
        <w:t>diseño e implementación de</w:t>
      </w:r>
      <w:r w:rsidR="00232043" w:rsidRPr="00232043">
        <w:rPr>
          <w:rFonts w:ascii="Times New Roman" w:hAnsi="Times New Roman" w:cs="Times New Roman"/>
          <w:b/>
          <w:bCs/>
        </w:rPr>
        <w:t xml:space="preserve"> </w:t>
      </w:r>
      <w:r w:rsidR="00232043" w:rsidRPr="00232043">
        <w:rPr>
          <w:rFonts w:ascii="Times New Roman" w:hAnsi="Times New Roman" w:cs="Times New Roman"/>
          <w:b/>
          <w:bCs/>
        </w:rPr>
        <w:t>Tableros dinámicos</w:t>
      </w:r>
      <w:r w:rsidR="00232043" w:rsidRPr="00232043">
        <w:rPr>
          <w:rFonts w:ascii="Times New Roman" w:hAnsi="Times New Roman" w:cs="Times New Roman"/>
          <w:b/>
          <w:bCs/>
        </w:rPr>
        <w:t xml:space="preserve"> </w:t>
      </w:r>
      <w:r w:rsidR="00232043" w:rsidRPr="00232043">
        <w:rPr>
          <w:rFonts w:ascii="Times New Roman" w:hAnsi="Times New Roman" w:cs="Times New Roman"/>
          <w:b/>
          <w:bCs/>
        </w:rPr>
        <w:t>inteligentes para</w:t>
      </w:r>
      <w:r w:rsidR="00232043" w:rsidRPr="00232043">
        <w:rPr>
          <w:rFonts w:ascii="Times New Roman" w:hAnsi="Times New Roman" w:cs="Times New Roman"/>
          <w:b/>
          <w:bCs/>
        </w:rPr>
        <w:t xml:space="preserve"> </w:t>
      </w:r>
      <w:r w:rsidR="00232043" w:rsidRPr="00232043">
        <w:rPr>
          <w:rFonts w:ascii="Times New Roman" w:hAnsi="Times New Roman" w:cs="Times New Roman"/>
          <w:b/>
          <w:bCs/>
        </w:rPr>
        <w:t>la gestión de datos y toma</w:t>
      </w:r>
      <w:r w:rsidR="00232043" w:rsidRPr="00232043">
        <w:rPr>
          <w:rFonts w:ascii="Times New Roman" w:hAnsi="Times New Roman" w:cs="Times New Roman"/>
          <w:b/>
          <w:bCs/>
        </w:rPr>
        <w:t xml:space="preserve"> </w:t>
      </w:r>
      <w:r w:rsidR="00232043" w:rsidRPr="00232043">
        <w:rPr>
          <w:rFonts w:ascii="Times New Roman" w:hAnsi="Times New Roman" w:cs="Times New Roman"/>
          <w:b/>
          <w:bCs/>
        </w:rPr>
        <w:t>decisiones en el Poder</w:t>
      </w:r>
      <w:r w:rsidR="00232043">
        <w:rPr>
          <w:rFonts w:ascii="Times New Roman" w:hAnsi="Times New Roman" w:cs="Times New Roman"/>
          <w:b/>
          <w:bCs/>
        </w:rPr>
        <w:t xml:space="preserve"> </w:t>
      </w:r>
      <w:r w:rsidR="00232043" w:rsidRPr="00232043">
        <w:rPr>
          <w:rFonts w:ascii="Times New Roman" w:hAnsi="Times New Roman" w:cs="Times New Roman"/>
          <w:b/>
          <w:bCs/>
        </w:rPr>
        <w:t>Judicial</w:t>
      </w:r>
      <w:r w:rsidR="003B2472" w:rsidRPr="00232043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232043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232043">
        <w:rPr>
          <w:rFonts w:ascii="Times New Roman" w:hAnsi="Times New Roman" w:cs="Times New Roman"/>
        </w:rPr>
        <w:t>incluye</w:t>
      </w:r>
      <w:r w:rsidR="002553CD" w:rsidRPr="00232043">
        <w:rPr>
          <w:rFonts w:ascii="Times New Roman" w:hAnsi="Times New Roman" w:cs="Times New Roman"/>
        </w:rPr>
        <w:t>ndo</w:t>
      </w:r>
      <w:r w:rsidR="19F1C4EA" w:rsidRPr="00232043">
        <w:rPr>
          <w:rFonts w:ascii="Times New Roman" w:hAnsi="Times New Roman" w:cs="Times New Roman"/>
        </w:rPr>
        <w:t xml:space="preserve"> </w:t>
      </w:r>
      <w:r w:rsidR="002553CD" w:rsidRPr="00232043">
        <w:rPr>
          <w:rFonts w:ascii="Times New Roman" w:hAnsi="Times New Roman" w:cs="Times New Roman"/>
        </w:rPr>
        <w:t xml:space="preserve">las adendas realizadas a los </w:t>
      </w:r>
      <w:r w:rsidRPr="00232043">
        <w:rPr>
          <w:rFonts w:ascii="Times New Roman" w:hAnsi="Times New Roman" w:cs="Times New Roman"/>
        </w:rPr>
        <w:t>mismos:</w:t>
      </w:r>
      <w:r w:rsidR="00FA1380" w:rsidRPr="0023204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</w:t>
      </w:r>
      <w:r w:rsidR="00F63472" w:rsidRPr="00232043">
        <w:rPr>
          <w:rFonts w:ascii="Times New Roman" w:hAnsi="Times New Roman" w:cs="Times New Roman"/>
        </w:rPr>
        <w:t>____________</w:t>
      </w:r>
      <w:r w:rsidRPr="00232043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34E0956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A715FE" w:rsidRPr="00A715F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renovación del licenciamiento </w:t>
      </w:r>
      <w:proofErr w:type="spellStart"/>
      <w:r w:rsidR="00A715FE" w:rsidRPr="00A715FE">
        <w:rPr>
          <w:rFonts w:ascii="Times New Roman" w:eastAsia="Times New Roman" w:hAnsi="Times New Roman" w:cs="Times New Roman"/>
          <w:b/>
          <w:bCs/>
          <w:color w:val="000000" w:themeColor="text1"/>
        </w:rPr>
        <w:t>Power</w:t>
      </w:r>
      <w:proofErr w:type="spellEnd"/>
      <w:r w:rsidR="00A715FE" w:rsidRPr="00A715F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BI Premium de Microsoft para el diseño e implementación de Tableros dinámicos inteligentes para la gestión de datos y toma decisiones en el Poder Judicial</w:t>
      </w:r>
      <w:r w:rsidR="00F63472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 w:rsidRPr="4B16B864">
        <w:rPr>
          <w:rFonts w:ascii="Times New Roman" w:hAnsi="Times New Roman" w:cs="Times New Roman"/>
        </w:rPr>
        <w:t>la ficha técnica</w:t>
      </w:r>
      <w:r w:rsidR="002B533A" w:rsidRPr="4B16B864">
        <w:rPr>
          <w:rFonts w:ascii="Times New Roman" w:hAnsi="Times New Roman" w:cs="Times New Roman"/>
        </w:rPr>
        <w:t xml:space="preserve"> de referencia</w:t>
      </w:r>
      <w:r w:rsidR="00B458A0" w:rsidRPr="4B16B864">
        <w:rPr>
          <w:rFonts w:ascii="Times New Roman" w:hAnsi="Times New Roman" w:cs="Times New Roman"/>
        </w:rPr>
        <w:t xml:space="preserve"> del </w:t>
      </w:r>
      <w:r w:rsidR="00892616" w:rsidRPr="4B16B864">
        <w:rPr>
          <w:rFonts w:ascii="Times New Roman" w:hAnsi="Times New Roman" w:cs="Times New Roman"/>
        </w:rPr>
        <w:t xml:space="preserve">proceso de </w:t>
      </w:r>
      <w:r w:rsidR="003B1023" w:rsidRPr="4B16B864">
        <w:rPr>
          <w:rFonts w:ascii="Times New Roman" w:hAnsi="Times New Roman" w:cs="Times New Roman"/>
        </w:rPr>
        <w:t>excepción por exclusividad</w:t>
      </w:r>
      <w:r w:rsidR="00B458A0" w:rsidRPr="4B16B864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Nuestra </w:t>
      </w:r>
      <w:r w:rsidR="007B185D" w:rsidRPr="4B16B864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4B16B864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Entendemos que el </w:t>
      </w:r>
      <w:r w:rsidR="007B185D" w:rsidRPr="4B16B864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4B16B864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5C0E05E0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A715FE">
        <w:rPr>
          <w:rFonts w:ascii="Times New Roman" w:hAnsi="Times New Roman" w:cs="Times New Roman"/>
          <w:sz w:val="22"/>
          <w:szCs w:val="22"/>
        </w:rPr>
        <w:t>______________________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5842D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12ADB" w14:textId="77777777" w:rsidR="005842DA" w:rsidRDefault="005842DA" w:rsidP="00A21553">
      <w:r>
        <w:separator/>
      </w:r>
    </w:p>
  </w:endnote>
  <w:endnote w:type="continuationSeparator" w:id="0">
    <w:p w14:paraId="66277EA6" w14:textId="77777777" w:rsidR="005842DA" w:rsidRDefault="005842D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BF4AF5" w14:paraId="42019882" w14:textId="77777777" w:rsidTr="0ABF4AF5">
      <w:trPr>
        <w:trHeight w:val="300"/>
      </w:trPr>
      <w:tc>
        <w:tcPr>
          <w:tcW w:w="2945" w:type="dxa"/>
        </w:tcPr>
        <w:p w14:paraId="29AC8ACD" w14:textId="55261A7D" w:rsidR="0ABF4AF5" w:rsidRDefault="0ABF4AF5" w:rsidP="0ABF4AF5">
          <w:pPr>
            <w:pStyle w:val="Encabezado"/>
            <w:ind w:left="-115"/>
          </w:pPr>
        </w:p>
      </w:tc>
      <w:tc>
        <w:tcPr>
          <w:tcW w:w="2945" w:type="dxa"/>
        </w:tcPr>
        <w:p w14:paraId="4A310BDD" w14:textId="4CB3F3EE" w:rsidR="0ABF4AF5" w:rsidRDefault="0ABF4AF5" w:rsidP="0ABF4AF5">
          <w:pPr>
            <w:pStyle w:val="Encabezado"/>
            <w:jc w:val="center"/>
          </w:pPr>
        </w:p>
      </w:tc>
      <w:tc>
        <w:tcPr>
          <w:tcW w:w="2945" w:type="dxa"/>
        </w:tcPr>
        <w:p w14:paraId="66DFD00D" w14:textId="52C4A231" w:rsidR="0ABF4AF5" w:rsidRDefault="0ABF4AF5" w:rsidP="0ABF4AF5">
          <w:pPr>
            <w:pStyle w:val="Encabezado"/>
            <w:ind w:right="-115"/>
            <w:jc w:val="right"/>
          </w:pPr>
        </w:p>
      </w:tc>
    </w:tr>
  </w:tbl>
  <w:p w14:paraId="69A3B3FC" w14:textId="2123C91C" w:rsidR="0ABF4AF5" w:rsidRDefault="0ABF4AF5" w:rsidP="0ABF4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2437E" w14:textId="77777777" w:rsidR="005842DA" w:rsidRDefault="005842DA" w:rsidP="00A21553">
      <w:r>
        <w:separator/>
      </w:r>
    </w:p>
  </w:footnote>
  <w:footnote w:type="continuationSeparator" w:id="0">
    <w:p w14:paraId="4383DD97" w14:textId="77777777" w:rsidR="005842DA" w:rsidRDefault="005842D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4967606">
    <w:abstractNumId w:val="2"/>
  </w:num>
  <w:num w:numId="2" w16cid:durableId="213011253">
    <w:abstractNumId w:val="0"/>
  </w:num>
  <w:num w:numId="3" w16cid:durableId="90533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342BC"/>
    <w:rsid w:val="00172D05"/>
    <w:rsid w:val="00176314"/>
    <w:rsid w:val="001C1AE2"/>
    <w:rsid w:val="001E13EC"/>
    <w:rsid w:val="001E170F"/>
    <w:rsid w:val="0020011F"/>
    <w:rsid w:val="00232043"/>
    <w:rsid w:val="00251780"/>
    <w:rsid w:val="002553CD"/>
    <w:rsid w:val="002650DE"/>
    <w:rsid w:val="002B533A"/>
    <w:rsid w:val="002F3B60"/>
    <w:rsid w:val="00342F3F"/>
    <w:rsid w:val="0035311B"/>
    <w:rsid w:val="0038623C"/>
    <w:rsid w:val="003B0605"/>
    <w:rsid w:val="003B1023"/>
    <w:rsid w:val="003B2472"/>
    <w:rsid w:val="00442C7F"/>
    <w:rsid w:val="004A4DC6"/>
    <w:rsid w:val="005821AD"/>
    <w:rsid w:val="005842DA"/>
    <w:rsid w:val="005C2741"/>
    <w:rsid w:val="00603E2E"/>
    <w:rsid w:val="00610E32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15FE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F4D06"/>
    <w:rsid w:val="00C254C1"/>
    <w:rsid w:val="00C97AB3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8032D"/>
    <w:rsid w:val="00E8669F"/>
    <w:rsid w:val="00ED7872"/>
    <w:rsid w:val="00F0654B"/>
    <w:rsid w:val="00F612AB"/>
    <w:rsid w:val="00F63472"/>
    <w:rsid w:val="00F74B16"/>
    <w:rsid w:val="00FA0E54"/>
    <w:rsid w:val="00FA1380"/>
    <w:rsid w:val="00FD4741"/>
    <w:rsid w:val="0161A36B"/>
    <w:rsid w:val="0ABF4AF5"/>
    <w:rsid w:val="11A2EB06"/>
    <w:rsid w:val="19F1C4EA"/>
    <w:rsid w:val="2FB564C1"/>
    <w:rsid w:val="4B16B864"/>
    <w:rsid w:val="54A4724D"/>
    <w:rsid w:val="576E350E"/>
    <w:rsid w:val="59DEB6F5"/>
    <w:rsid w:val="5F683DF2"/>
    <w:rsid w:val="78923AA9"/>
    <w:rsid w:val="7B7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209cd0db-1aa9-466c-8933-4493a1504f63"/>
    <ds:schemaRef ds:uri="caf61add-cf15-4341-ad7c-3bb05f38d72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f3d409c-51e8-4a1c-b238-cf9f3673307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0E6B57-9B02-4F46-ABD6-16A7F623E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62</cp:revision>
  <cp:lastPrinted>2024-04-02T13:40:00Z</cp:lastPrinted>
  <dcterms:created xsi:type="dcterms:W3CDTF">2021-10-04T19:01:00Z</dcterms:created>
  <dcterms:modified xsi:type="dcterms:W3CDTF">2024-04-02T13:40:00Z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