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6EA21FC0" w:rsidR="00BF4D06" w:rsidRDefault="00F40ACD">
      <w:pPr>
        <w:pStyle w:val="Textoindependiente"/>
        <w:rPr>
          <w:rFonts w:ascii="Times New Roman"/>
          <w:sz w:val="20"/>
        </w:rPr>
      </w:pPr>
      <w:r>
        <w:rPr>
          <w:noProof/>
        </w:rPr>
        <w:pict w14:anchorId="085A348A">
          <v:group id="Group 21" o:spid="_x0000_s1033" alt="" style="position:absolute;margin-left:360.55pt;margin-top:3.95pt;width:127.2pt;height:55.2pt;z-index:251663360" coordorigin="12866,523" coordsize="2544,1104">
            <v:rect id="Rectangle 22" o:spid="_x0000_s1034" alt="" style="position:absolute;left:12866;top:523;width:2544;height:1104;visibility:visible;mso-wrap-style:square;v-text-anchor:top" filled="f"/>
            <v:group id="Group 23" o:spid="_x0000_s1035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6" type="#_x0000_t202" alt="" style="position:absolute;left:9151;top:1077;width:2009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30419C26" w14:textId="50AD1DB4" w:rsidR="00DF6879" w:rsidRPr="006667C8" w:rsidRDefault="00AE33B4" w:rsidP="00DF687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667C8">
                            <w:rPr>
                              <w:rStyle w:val="Style2"/>
                              <w:b w:val="0"/>
                              <w:bCs/>
                            </w:rPr>
                            <w:t>PE</w:t>
                          </w:r>
                          <w:r w:rsidR="006667C8" w:rsidRPr="006667C8">
                            <w:rPr>
                              <w:rStyle w:val="Style2"/>
                              <w:b w:val="0"/>
                              <w:bCs/>
                            </w:rPr>
                            <w:t>OR</w:t>
                          </w:r>
                          <w:r w:rsidRPr="006667C8">
                            <w:rPr>
                              <w:rStyle w:val="Style2"/>
                              <w:b w:val="0"/>
                              <w:bCs/>
                            </w:rPr>
                            <w:t>-CPJ-00</w:t>
                          </w:r>
                          <w:r w:rsidR="006667C8" w:rsidRPr="006667C8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  <w:r w:rsidR="00DF6879" w:rsidRPr="006667C8">
                            <w:rPr>
                              <w:rStyle w:val="Style2"/>
                              <w:b w:val="0"/>
                              <w:bCs/>
                            </w:rPr>
                            <w:t>-2021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7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6705DFB3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5390A1F5" w:rsidR="00BF4D06" w:rsidRPr="00B458A0" w:rsidRDefault="00F40ACD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sz w:val="24"/>
        </w:rPr>
        <w:pict w14:anchorId="59B7A068">
          <v:group id="_x0000_s1030" alt="" style="position:absolute;left:0;text-align:left;margin-left:78.7pt;margin-top:-46.45pt;width:217.8pt;height:50pt;z-index:251661312;mso-position-horizontal-relative:page" coordorigin="1574,-929" coordsize="4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" style="position:absolute;left:1574;top:-930;width:4356;height:1000">
              <v:imagedata r:id="rId8" o:title=""/>
            </v:shape>
            <v:shape id="_x0000_s1032" type="#_x0000_t202" alt="" style="position:absolute;left:1574;top:-930;width:4356;height:1000;mso-wrap-style:square;v-text-anchor:top" filled="f" stroked="f">
              <v:textbox inset="0,0,0,0">
                <w:txbxContent>
                  <w:p w14:paraId="3F2DC67D" w14:textId="77777777" w:rsidR="00BF4D06" w:rsidRDefault="00BF4D06">
                    <w:pPr>
                      <w:rPr>
                        <w:sz w:val="24"/>
                      </w:rPr>
                    </w:pPr>
                  </w:p>
                  <w:p w14:paraId="5A247C94" w14:textId="77777777" w:rsidR="00BF4D06" w:rsidRDefault="00BF4D06">
                    <w:pPr>
                      <w:spacing w:before="7"/>
                      <w:rPr>
                        <w:sz w:val="31"/>
                      </w:rPr>
                    </w:pPr>
                  </w:p>
                  <w:p w14:paraId="44CC2B6F" w14:textId="77777777" w:rsidR="00BF4D06" w:rsidRDefault="00010DC3">
                    <w:pPr>
                      <w:ind w:left="112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</w:p>
    <w:p w14:paraId="0B5E8D22" w14:textId="5890A243" w:rsidR="00E8032D" w:rsidRDefault="00F40ACD" w:rsidP="00DF6879">
      <w:pPr>
        <w:spacing w:before="51"/>
        <w:ind w:left="2160" w:right="3040"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6E95D8D0">
          <v:shape id="Text Box 12" o:spid="_x0000_s1029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" filled="f" stroked="f">
            <v:textbox>
              <w:txbxContent>
                <w:p w14:paraId="7678923A" w14:textId="77777777" w:rsidR="00DF6879" w:rsidRPr="0026335F" w:rsidRDefault="00F40ACD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14D9440E" w14:textId="620CB294" w:rsidR="00DF6879" w:rsidRDefault="00DF6879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</w:p>
    <w:p w14:paraId="4BD804DF" w14:textId="2677ADC5" w:rsidR="00DF6879" w:rsidRDefault="00DF6879" w:rsidP="00DF6879">
      <w:pPr>
        <w:spacing w:before="51"/>
        <w:ind w:right="3040"/>
        <w:rPr>
          <w:rFonts w:ascii="Times New Roman" w:hAnsi="Times New Roman" w:cs="Times New Roman"/>
          <w:b/>
          <w:sz w:val="24"/>
        </w:rPr>
      </w:pPr>
    </w:p>
    <w:p w14:paraId="73FD8480" w14:textId="1C2BB162" w:rsidR="00BF4D06" w:rsidRPr="00E8032D" w:rsidRDefault="00F40ACD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75C951FE">
          <v:shape id="Text Box 13" o:spid="_x0000_s1028" type="#_x0000_t202" alt="" style="position:absolute;left:0;text-align:left;margin-left:377.4pt;margin-top:.6pt;width:83.6pt;height:24.2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>
              <w:txbxContent>
                <w:p w14:paraId="3A3466B5" w14:textId="4C9B7206" w:rsidR="00DF6879" w:rsidRPr="0026335F" w:rsidRDefault="00DF6879" w:rsidP="00DF6879">
                  <w:r w:rsidRPr="0026335F">
                    <w:t xml:space="preserve">Página </w:t>
                  </w:r>
                  <w:r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Pr="0026335F">
                    <w:rPr>
                      <w:b/>
                    </w:rPr>
                    <w:fldChar w:fldCharType="separate"/>
                  </w:r>
                  <w:r w:rsidR="00797C4D">
                    <w:rPr>
                      <w:b/>
                      <w:noProof/>
                    </w:rPr>
                    <w:t>1</w:t>
                  </w:r>
                  <w:r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 NUMPAGES   \* MERGEFORMAT ">
                    <w:r w:rsidR="00797C4D" w:rsidRPr="00797C4D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14678AD5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AE33B4">
        <w:rPr>
          <w:rFonts w:ascii="Times New Roman" w:hAnsi="Times New Roman" w:cs="Times New Roman"/>
          <w:sz w:val="24"/>
        </w:rPr>
        <w:t xml:space="preserve"> los Términos de Referencia</w:t>
      </w:r>
      <w:r w:rsidR="00B46EF0">
        <w:rPr>
          <w:rFonts w:ascii="Times New Roman" w:hAnsi="Times New Roman" w:cs="Times New Roman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AE33B4">
        <w:rPr>
          <w:rFonts w:ascii="Times New Roman" w:hAnsi="Times New Roman" w:cs="Times New Roman"/>
          <w:sz w:val="24"/>
        </w:rPr>
        <w:t>P</w:t>
      </w:r>
      <w:r w:rsidR="00B458A0" w:rsidRPr="00E8032D">
        <w:rPr>
          <w:rFonts w:ascii="Times New Roman" w:hAnsi="Times New Roman" w:cs="Times New Roman"/>
          <w:sz w:val="24"/>
        </w:rPr>
        <w:t>roce</w:t>
      </w:r>
      <w:r w:rsidR="00AE33B4">
        <w:rPr>
          <w:rFonts w:ascii="Times New Roman" w:hAnsi="Times New Roman" w:cs="Times New Roman"/>
          <w:sz w:val="24"/>
        </w:rPr>
        <w:t>dimiento</w:t>
      </w:r>
      <w:r w:rsidR="00B458A0" w:rsidRPr="00E8032D">
        <w:rPr>
          <w:rFonts w:ascii="Times New Roman" w:hAnsi="Times New Roman" w:cs="Times New Roman"/>
          <w:sz w:val="24"/>
        </w:rPr>
        <w:t xml:space="preserve"> de </w:t>
      </w:r>
      <w:r w:rsidR="00AE33B4">
        <w:rPr>
          <w:rFonts w:ascii="Times New Roman" w:hAnsi="Times New Roman" w:cs="Times New Roman"/>
          <w:sz w:val="24"/>
        </w:rPr>
        <w:t>Excepción por Exclusividad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77777777" w:rsidR="00BF4D06" w:rsidRPr="00E8032D" w:rsidRDefault="00F40ACD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74918DD2">
          <v:line id="_x0000_s1027" alt="" style="position:absolute;z-index:-251658240;mso-wrap-edited:f;mso-width-percent:0;mso-height-percent:0;mso-wrap-distance-left:0;mso-wrap-distance-right:0;mso-position-horizontal-relative:page;mso-width-percent:0;mso-height-percent:0" from="121.1pt,13.35pt" to="509.35pt,13.35pt" strokeweight=".27489mm">
            <w10:wrap type="topAndBottom" anchorx="page"/>
          </v:line>
        </w:pict>
      </w:r>
    </w:p>
    <w:p w14:paraId="5726C2EF" w14:textId="34449651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77777777" w:rsidR="00BF4D06" w:rsidRPr="00E8032D" w:rsidRDefault="00F40ACD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EFA9B8A">
          <v:line id="_x0000_s1026" alt="" style="position:absolute;z-index:-251657216;mso-wrap-edited:f;mso-width-percent:0;mso-height-percent:0;mso-wrap-distance-left:0;mso-wrap-distance-right:0;mso-position-horizontal-relative:page;mso-width-percent:0;mso-height-percent:0" from="113.4pt,13.15pt" to="507.65pt,13.15pt" strokeweight=".27489mm">
            <w10:wrap type="topAndBottom" anchorx="page"/>
          </v:line>
        </w:pict>
      </w:r>
    </w:p>
    <w:p w14:paraId="00A3BDCF" w14:textId="510A167F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AE33B4">
        <w:rPr>
          <w:rFonts w:ascii="Times New Roman" w:hAnsi="Times New Roman" w:cs="Times New Roman"/>
          <w:b/>
          <w:sz w:val="24"/>
        </w:rPr>
        <w:t>noventa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AE33B4">
        <w:rPr>
          <w:rFonts w:ascii="Times New Roman" w:hAnsi="Times New Roman" w:cs="Times New Roman"/>
          <w:b/>
          <w:sz w:val="24"/>
        </w:rPr>
        <w:t>90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 xml:space="preserve">el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AE33B4">
        <w:rPr>
          <w:rFonts w:ascii="Times New Roman" w:hAnsi="Times New Roman" w:cs="Times New Roman"/>
          <w:sz w:val="24"/>
        </w:rPr>
        <w:t>P</w:t>
      </w:r>
      <w:r w:rsidR="00B458A0" w:rsidRPr="00E8032D">
        <w:rPr>
          <w:rFonts w:ascii="Times New Roman" w:hAnsi="Times New Roman" w:cs="Times New Roman"/>
          <w:sz w:val="24"/>
        </w:rPr>
        <w:t>roce</w:t>
      </w:r>
      <w:r w:rsidR="00AE33B4">
        <w:rPr>
          <w:rFonts w:ascii="Times New Roman" w:hAnsi="Times New Roman" w:cs="Times New Roman"/>
          <w:sz w:val="24"/>
        </w:rPr>
        <w:t>dimiento</w:t>
      </w:r>
      <w:r w:rsidR="00B458A0" w:rsidRPr="00E8032D">
        <w:rPr>
          <w:rFonts w:ascii="Times New Roman" w:hAnsi="Times New Roman" w:cs="Times New Roman"/>
          <w:sz w:val="24"/>
        </w:rPr>
        <w:t xml:space="preserve"> de</w:t>
      </w:r>
      <w:r w:rsidR="00AE33B4">
        <w:rPr>
          <w:rFonts w:ascii="Times New Roman" w:hAnsi="Times New Roman" w:cs="Times New Roman"/>
          <w:sz w:val="24"/>
        </w:rPr>
        <w:t xml:space="preserve"> Excepción por Exclusividad</w:t>
      </w:r>
      <w:r w:rsidR="00AE33B4" w:rsidRPr="00E8032D">
        <w:rPr>
          <w:rFonts w:ascii="Times New Roman" w:hAnsi="Times New Roman" w:cs="Times New Roman"/>
          <w:sz w:val="24"/>
        </w:rPr>
        <w:t>.</w:t>
      </w:r>
      <w:r w:rsidRPr="00E8032D">
        <w:rPr>
          <w:rFonts w:ascii="Times New Roman" w:hAnsi="Times New Roman" w:cs="Times New Roman"/>
          <w:sz w:val="24"/>
        </w:rPr>
        <w:t xml:space="preserve">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197F7D14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="00B458A0" w:rsidRPr="00890226">
        <w:rPr>
          <w:rFonts w:ascii="Times New Roman" w:hAnsi="Times New Roman" w:cs="Times New Roman"/>
          <w:sz w:val="24"/>
        </w:rPr>
        <w:t xml:space="preserve">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5ED503B6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="00B458A0" w:rsidRPr="00E8032D">
        <w:rPr>
          <w:rFonts w:ascii="Times New Roman" w:hAnsi="Times New Roman" w:cs="Times New Roman"/>
          <w:sz w:val="24"/>
        </w:rPr>
        <w:t xml:space="preserve"> del </w:t>
      </w:r>
      <w:r w:rsidR="00AE33B4">
        <w:rPr>
          <w:rFonts w:ascii="Times New Roman" w:hAnsi="Times New Roman" w:cs="Times New Roman"/>
          <w:sz w:val="24"/>
        </w:rPr>
        <w:t>P</w:t>
      </w:r>
      <w:r w:rsidR="00B458A0" w:rsidRPr="00E8032D">
        <w:rPr>
          <w:rFonts w:ascii="Times New Roman" w:hAnsi="Times New Roman" w:cs="Times New Roman"/>
          <w:sz w:val="24"/>
        </w:rPr>
        <w:t>roce</w:t>
      </w:r>
      <w:r w:rsidR="00AE33B4">
        <w:rPr>
          <w:rFonts w:ascii="Times New Roman" w:hAnsi="Times New Roman" w:cs="Times New Roman"/>
          <w:sz w:val="24"/>
        </w:rPr>
        <w:t>dimiento de Excepción por Exclusividad</w:t>
      </w:r>
      <w:r w:rsidR="00B458A0" w:rsidRPr="00E8032D">
        <w:rPr>
          <w:rFonts w:ascii="Times New Roman" w:hAnsi="Times New Roman" w:cs="Times New Roman"/>
          <w:sz w:val="24"/>
        </w:rPr>
        <w:t>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 xml:space="preserve">(Nombre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 xml:space="preserve">y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10DC3"/>
    <w:rsid w:val="00172D05"/>
    <w:rsid w:val="001E13EC"/>
    <w:rsid w:val="00603E2E"/>
    <w:rsid w:val="006667C8"/>
    <w:rsid w:val="006B22BF"/>
    <w:rsid w:val="00797C4D"/>
    <w:rsid w:val="00890226"/>
    <w:rsid w:val="00956353"/>
    <w:rsid w:val="00A32AA7"/>
    <w:rsid w:val="00AE33B4"/>
    <w:rsid w:val="00B458A0"/>
    <w:rsid w:val="00B46EF0"/>
    <w:rsid w:val="00BF4D06"/>
    <w:rsid w:val="00DE2F6C"/>
    <w:rsid w:val="00DF6879"/>
    <w:rsid w:val="00E8032D"/>
    <w:rsid w:val="00F40ACD"/>
    <w:rsid w:val="00F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os xmlns="caf61add-cf15-4341-ad7c-3bb05f38d729" xsi:nil="true"/>
    <Estado xmlns="caf61add-cf15-4341-ad7c-3bb05f38d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3" ma:contentTypeDescription="Create a new document." ma:contentTypeScope="" ma:versionID="4223c9d0ca69344096c2b9a172c37ed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814773a52129dcc64cbd1da61d6ed8a5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entarios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entarios" ma:index="18" nillable="true" ma:displayName="Comentarios" ma:format="Dropdown" ma:internalName="Comentarios">
      <xsd:simpleType>
        <xsd:restriction base="dms:Note"/>
      </xsd:simpleType>
    </xsd:element>
    <xsd:element name="Estado" ma:index="19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2DCAB8CD-39D5-4364-B240-718F53784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17</cp:revision>
  <cp:lastPrinted>2021-10-19T14:29:00Z</cp:lastPrinted>
  <dcterms:created xsi:type="dcterms:W3CDTF">2020-07-16T18:42:00Z</dcterms:created>
  <dcterms:modified xsi:type="dcterms:W3CDTF">2021-11-01T17:07:00Z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