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4EB39" w14:textId="03267766" w:rsidR="00BF4D06" w:rsidRDefault="00000000" w:rsidP="00D15FA5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02D0FBF3">
          <v:group id="Group 21" o:spid="_x0000_s2050" style="position:absolute;margin-left:364.15pt;margin-top:-47.45pt;width:127.2pt;height:59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">
            <v:rect id="Rectangle 22" o:spid="_x0000_s2051" style="position:absolute;left:12866;top:523;width:2544;height:1104;visibility:visible" filled="f"/>
            <v:group id="Group 23" o:spid="_x0000_s2052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2053" type="#_x0000_t202" style="position:absolute;left:9153;top:1077;width:2007;height:543;visibility:visible" fillcolor="white [3212]" strokecolor="white [3212]" strokeweight="2.25pt">
                <v:textbox style="mso-next-textbox:#Text Box 24" inset=",0">
                  <w:txbxContent>
                    <w:sdt>
                      <w:sdtPr>
                        <w:rPr>
                          <w:rStyle w:val="Style2"/>
                          <w:b w:val="0"/>
                          <w:bCs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  <w:b/>
                          <w:bCs w:val="0"/>
                        </w:rPr>
                      </w:sdtEndPr>
                      <w:sdtContent>
                        <w:p w14:paraId="6461259E" w14:textId="4332B416" w:rsidR="00DF6879" w:rsidRPr="00535962" w:rsidRDefault="003305E5" w:rsidP="00DF6879">
                          <w:pPr>
                            <w:jc w:val="center"/>
                          </w:pPr>
                          <w:r>
                            <w:rPr>
                              <w:rStyle w:val="Style2"/>
                              <w:b w:val="0"/>
                              <w:bCs/>
                            </w:rPr>
                            <w:t>C</w:t>
                          </w:r>
                          <w:r w:rsidR="001E170F">
                            <w:rPr>
                              <w:rStyle w:val="Style2"/>
                              <w:b w:val="0"/>
                              <w:bCs/>
                            </w:rPr>
                            <w:t>P-CPJ</w:t>
                          </w:r>
                          <w:r w:rsidR="00733C63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>
                            <w:rPr>
                              <w:rStyle w:val="Style2"/>
                              <w:b w:val="0"/>
                              <w:bCs/>
                            </w:rPr>
                            <w:t>BS-</w:t>
                          </w:r>
                          <w:r w:rsidR="00836770">
                            <w:rPr>
                              <w:rStyle w:val="Style2"/>
                              <w:b w:val="0"/>
                              <w:bCs/>
                            </w:rPr>
                            <w:t>1</w:t>
                          </w:r>
                          <w:r>
                            <w:rPr>
                              <w:rStyle w:val="Style2"/>
                              <w:b w:val="0"/>
                              <w:bCs/>
                            </w:rPr>
                            <w:t>6</w:t>
                          </w:r>
                          <w:r w:rsidR="00DF6879" w:rsidRPr="0097456A">
                            <w:rPr>
                              <w:rStyle w:val="Style2"/>
                              <w:b w:val="0"/>
                              <w:bCs/>
                            </w:rPr>
                            <w:t>-202</w:t>
                          </w:r>
                          <w:r w:rsidR="0020011F">
                            <w:rPr>
                              <w:rStyle w:val="Style2"/>
                              <w:b w:val="0"/>
                              <w:bCs/>
                            </w:rPr>
                            <w:t>2</w:t>
                          </w:r>
                        </w:p>
                      </w:sdtContent>
                    </w:sdt>
                  </w:txbxContent>
                </v:textbox>
              </v:shape>
              <v:shape id="Text Box 25" o:spid="_x0000_s2054" type="#_x0000_t202" style="position:absolute;left:9151;top:72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" fillcolor="black [3213]" strokecolor="white [3212]" strokeweight="3pt">
                <v:textbox style="mso-next-textbox:#Text Box 25">
                  <w:txbxContent>
                    <w:p w14:paraId="0B4BDC2D" w14:textId="77777777" w:rsidR="00DF6879" w:rsidRPr="00535962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741B2A13" w14:textId="77777777" w:rsidR="00E8032D" w:rsidRDefault="00000000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65E4ACF">
          <v:shape id="Text Box 12" o:spid="_x0000_s2058" type="#_x0000_t202" style="position:absolute;left:0;text-align:left;margin-left:364.25pt;margin-top:7.25pt;width:113.3pt;height:21.1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" filled="f" stroked="f">
            <v:textbox>
              <w:txbxContent>
                <w:p w14:paraId="5682CA65" w14:textId="77777777" w:rsidR="00DF6879" w:rsidRPr="0026335F" w:rsidRDefault="00000000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512A0CB8" w14:textId="77777777" w:rsidR="00BF4D06" w:rsidRPr="00E8032D" w:rsidRDefault="00000000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0A689D27">
          <v:shape id="Text Box 13" o:spid="_x0000_s2059" type="#_x0000_t202" style="position:absolute;left:0;text-align:left;margin-left:377.4pt;margin-top:9.1pt;width:83.6pt;height:19.8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/k44g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" filled="f" stroked="f">
            <v:textbox>
              <w:txbxContent>
                <w:p w14:paraId="4E834DB2" w14:textId="542EB20E" w:rsidR="00DF6879" w:rsidRPr="0026335F" w:rsidRDefault="00DF6879" w:rsidP="00DF6879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DB523B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fldSimple w:instr="NUMPAGES   \* MERGEFORMAT">
                    <w:r w:rsidR="00DB523B" w:rsidRPr="00DB523B">
                      <w:rPr>
                        <w:b/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536C563" w14:textId="77777777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313F38F0" w14:textId="75BF3F2C" w:rsidR="00BF4D06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44E760E4" w14:textId="77777777" w:rsidR="003305E5" w:rsidRPr="00E8032D" w:rsidRDefault="003305E5" w:rsidP="00D15FA5">
      <w:pPr>
        <w:pStyle w:val="Textoindependiente"/>
        <w:contextualSpacing/>
        <w:rPr>
          <w:rFonts w:ascii="Times New Roman" w:hAnsi="Times New Roman" w:cs="Times New Roman"/>
        </w:rPr>
      </w:pPr>
    </w:p>
    <w:p w14:paraId="61781E16" w14:textId="77777777" w:rsidR="00BF4D06" w:rsidRPr="0091394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</w:p>
    <w:p w14:paraId="58271618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6E878A55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60D2C322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94CAB1" w14:textId="510E1991" w:rsidR="00F612AB" w:rsidRPr="005C2741" w:rsidRDefault="00010DC3" w:rsidP="003305E5">
      <w:pPr>
        <w:pStyle w:val="Prrafodelista"/>
        <w:numPr>
          <w:ilvl w:val="0"/>
          <w:numId w:val="2"/>
        </w:numPr>
        <w:ind w:left="709" w:right="110" w:hanging="283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C2741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5C2741">
        <w:rPr>
          <w:rFonts w:ascii="Times New Roman" w:hAnsi="Times New Roman" w:cs="Times New Roman"/>
          <w:sz w:val="24"/>
          <w:szCs w:val="24"/>
        </w:rPr>
        <w:t xml:space="preserve">para el </w:t>
      </w:r>
      <w:r w:rsidR="002553CD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3305E5">
        <w:rPr>
          <w:rFonts w:ascii="Times New Roman" w:hAnsi="Times New Roman" w:cs="Times New Roman"/>
          <w:sz w:val="24"/>
          <w:szCs w:val="24"/>
        </w:rPr>
        <w:t>comparación de precios</w:t>
      </w:r>
      <w:r w:rsidR="00836770">
        <w:rPr>
          <w:rFonts w:ascii="Times New Roman" w:hAnsi="Times New Roman" w:cs="Times New Roman"/>
          <w:sz w:val="24"/>
          <w:szCs w:val="24"/>
        </w:rPr>
        <w:t>,</w:t>
      </w:r>
      <w:r w:rsidR="00FA0E54">
        <w:rPr>
          <w:rFonts w:ascii="Times New Roman" w:hAnsi="Times New Roman" w:cs="Times New Roman"/>
          <w:sz w:val="24"/>
          <w:szCs w:val="24"/>
        </w:rPr>
        <w:t xml:space="preserve"> para la</w:t>
      </w:r>
      <w:r w:rsidR="003305E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3305E5" w:rsidRPr="003305E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Contratación de servicios a tercerizar de impresión, escaneo y copiado para Sedes</w:t>
      </w:r>
      <w:r w:rsidR="00F1630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3305E5" w:rsidRPr="003305E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Judiciales del Consejo del Poder Judicial</w:t>
      </w:r>
      <w:r w:rsidR="0089261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6B0B6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5C2741">
        <w:rPr>
          <w:rFonts w:ascii="Times New Roman" w:hAnsi="Times New Roman" w:cs="Times New Roman"/>
          <w:sz w:val="24"/>
          <w:szCs w:val="24"/>
        </w:rPr>
        <w:t>incluye</w:t>
      </w:r>
      <w:r w:rsidR="002553CD">
        <w:rPr>
          <w:rFonts w:ascii="Times New Roman" w:hAnsi="Times New Roman" w:cs="Times New Roman"/>
          <w:sz w:val="24"/>
          <w:szCs w:val="24"/>
        </w:rPr>
        <w:t xml:space="preserve">ndo las adendas realizadas a los </w:t>
      </w:r>
      <w:r w:rsidRPr="005C2741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5C2741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</w:t>
      </w:r>
    </w:p>
    <w:p w14:paraId="3730ABE3" w14:textId="77777777" w:rsidR="00F612AB" w:rsidRPr="0088121D" w:rsidRDefault="00F612AB" w:rsidP="00F612AB">
      <w:pPr>
        <w:ind w:left="720" w:right="110"/>
        <w:contextualSpacing/>
        <w:rPr>
          <w:rFonts w:ascii="Times New Roman" w:hAnsi="Times New Roman" w:cs="Times New Roman"/>
          <w:sz w:val="24"/>
          <w:szCs w:val="24"/>
        </w:rPr>
      </w:pPr>
      <w:r w:rsidRPr="0088121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613EF728" w14:textId="77777777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61F01A14" w14:textId="7D42AB54" w:rsidR="006B0B61" w:rsidRPr="003305E5" w:rsidRDefault="00010DC3" w:rsidP="003305E5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sz w:val="17"/>
        </w:rPr>
      </w:pPr>
      <w:r w:rsidRPr="003305E5">
        <w:rPr>
          <w:rFonts w:ascii="Times New Roman" w:hAnsi="Times New Roman" w:cs="Times New Roman"/>
          <w:sz w:val="24"/>
          <w:szCs w:val="24"/>
        </w:rPr>
        <w:t xml:space="preserve">De conformidad con </w:t>
      </w:r>
      <w:r w:rsidR="002B533A" w:rsidRPr="003305E5">
        <w:rPr>
          <w:rFonts w:ascii="Times New Roman" w:hAnsi="Times New Roman" w:cs="Times New Roman"/>
          <w:sz w:val="24"/>
          <w:szCs w:val="24"/>
        </w:rPr>
        <w:t>los términos de referencia</w:t>
      </w:r>
      <w:r w:rsidRPr="003305E5">
        <w:rPr>
          <w:rFonts w:ascii="Times New Roman" w:hAnsi="Times New Roman" w:cs="Times New Roman"/>
          <w:sz w:val="24"/>
          <w:szCs w:val="24"/>
        </w:rPr>
        <w:t xml:space="preserve"> y Cronograma de Ejecución, nos comprometemos a cumplir con los servicios</w:t>
      </w:r>
      <w:r w:rsidR="00176314" w:rsidRPr="003305E5">
        <w:rPr>
          <w:rFonts w:ascii="Times New Roman" w:hAnsi="Times New Roman" w:cs="Times New Roman"/>
          <w:sz w:val="24"/>
          <w:szCs w:val="24"/>
        </w:rPr>
        <w:t xml:space="preserve"> </w:t>
      </w:r>
      <w:r w:rsidRPr="003305E5">
        <w:rPr>
          <w:rFonts w:ascii="Times New Roman" w:hAnsi="Times New Roman" w:cs="Times New Roman"/>
          <w:sz w:val="24"/>
          <w:szCs w:val="24"/>
        </w:rPr>
        <w:t>conexos</w:t>
      </w:r>
      <w:r w:rsidR="007B185D" w:rsidRPr="003305E5">
        <w:rPr>
          <w:rFonts w:ascii="Times New Roman" w:hAnsi="Times New Roman" w:cs="Times New Roman"/>
          <w:sz w:val="24"/>
          <w:szCs w:val="24"/>
        </w:rPr>
        <w:t xml:space="preserve"> para la</w:t>
      </w:r>
      <w:r w:rsidR="00176314" w:rsidRPr="003305E5">
        <w:rPr>
          <w:rFonts w:ascii="Times New Roman" w:hAnsi="Times New Roman" w:cs="Times New Roman"/>
          <w:sz w:val="24"/>
          <w:szCs w:val="24"/>
        </w:rPr>
        <w:t xml:space="preserve"> </w:t>
      </w:r>
      <w:r w:rsidR="003305E5" w:rsidRPr="003305E5">
        <w:rPr>
          <w:rFonts w:ascii="Times New Roman" w:hAnsi="Times New Roman" w:cs="Times New Roman"/>
          <w:b/>
          <w:bCs/>
          <w:sz w:val="24"/>
          <w:szCs w:val="24"/>
        </w:rPr>
        <w:t>Contratación de servicios a tercerizar de impresión, escaneo y copiado para Sedes Judiciales del Consejo del Poder Judicial</w:t>
      </w:r>
      <w:r w:rsidR="003305E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90C7A6E" w14:textId="77777777" w:rsidR="003305E5" w:rsidRPr="003305E5" w:rsidRDefault="003305E5" w:rsidP="003305E5">
      <w:pPr>
        <w:pStyle w:val="Prrafodelista"/>
        <w:ind w:left="720" w:right="105" w:firstLine="0"/>
        <w:contextualSpacing/>
        <w:rPr>
          <w:rFonts w:ascii="Times New Roman" w:hAnsi="Times New Roman" w:cs="Times New Roman"/>
          <w:sz w:val="17"/>
        </w:rPr>
      </w:pPr>
    </w:p>
    <w:p w14:paraId="53256D7F" w14:textId="42319698" w:rsidR="00BF4D06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Para este Procedimiento no somos partícipes en calidad de Oferentes en más de una Oferta, excepto en el caso de ofertas alternativas, de conformidad con </w:t>
      </w:r>
      <w:r w:rsidR="002B533A" w:rsidRPr="78923AA9">
        <w:rPr>
          <w:rFonts w:ascii="Times New Roman" w:hAnsi="Times New Roman" w:cs="Times New Roman"/>
          <w:sz w:val="24"/>
          <w:szCs w:val="24"/>
        </w:rPr>
        <w:t>los términos de referencia</w:t>
      </w:r>
      <w:r w:rsidR="00B458A0" w:rsidRPr="78923AA9">
        <w:rPr>
          <w:rFonts w:ascii="Times New Roman" w:hAnsi="Times New Roman" w:cs="Times New Roman"/>
          <w:sz w:val="24"/>
          <w:szCs w:val="24"/>
        </w:rPr>
        <w:t xml:space="preserve"> del </w:t>
      </w:r>
      <w:r w:rsidR="00892616" w:rsidRPr="78923AA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3305E5">
        <w:rPr>
          <w:rFonts w:ascii="Times New Roman" w:hAnsi="Times New Roman" w:cs="Times New Roman"/>
          <w:sz w:val="24"/>
          <w:szCs w:val="24"/>
        </w:rPr>
        <w:t>comparación de precios.</w:t>
      </w:r>
    </w:p>
    <w:p w14:paraId="5DE6811E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6EF44FE3" w14:textId="77777777" w:rsidR="00BF4D06" w:rsidRPr="00251780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2DA99833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5E40A32F" w14:textId="77777777" w:rsidR="00BF4D06" w:rsidRPr="00251780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Entendemos </w:t>
      </w:r>
      <w:r w:rsidR="007B185D" w:rsidRPr="78923AA9">
        <w:rPr>
          <w:rFonts w:ascii="Times New Roman" w:hAnsi="Times New Roman" w:cs="Times New Roman"/>
          <w:sz w:val="24"/>
          <w:szCs w:val="24"/>
        </w:rPr>
        <w:t xml:space="preserve">que esta oferta, junto con su aceptación </w:t>
      </w:r>
      <w:r w:rsidR="007B185D" w:rsidRPr="78923AA9">
        <w:rPr>
          <w:rFonts w:ascii="Times New Roman" w:hAnsi="Times New Roman" w:cs="Times New Roman"/>
          <w:spacing w:val="2"/>
          <w:sz w:val="24"/>
          <w:szCs w:val="24"/>
        </w:rPr>
        <w:t xml:space="preserve">por </w:t>
      </w:r>
      <w:r w:rsidR="007B185D" w:rsidRPr="78923AA9">
        <w:rPr>
          <w:rFonts w:ascii="Times New Roman" w:hAnsi="Times New Roman" w:cs="Times New Roman"/>
          <w:sz w:val="24"/>
          <w:szCs w:val="24"/>
        </w:rPr>
        <w:t>escrito que se encuentra incluida en la notificación de adjudicación, constituirán una obligación contractual, hasta la preparación y ejecución del contrato formal</w:t>
      </w:r>
      <w:r w:rsidRPr="78923AA9">
        <w:rPr>
          <w:rFonts w:ascii="Times New Roman" w:hAnsi="Times New Roman" w:cs="Times New Roman"/>
          <w:sz w:val="24"/>
          <w:szCs w:val="24"/>
        </w:rPr>
        <w:t>.</w:t>
      </w:r>
    </w:p>
    <w:p w14:paraId="70C126ED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FF3EAB" w14:textId="77777777" w:rsidR="00BF4D06" w:rsidRPr="00251780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Entendemos que el </w:t>
      </w:r>
      <w:r w:rsidR="007B185D" w:rsidRPr="78923AA9">
        <w:rPr>
          <w:rFonts w:ascii="Times New Roman" w:hAnsi="Times New Roman" w:cs="Times New Roman"/>
          <w:sz w:val="24"/>
          <w:szCs w:val="24"/>
        </w:rPr>
        <w:t>comprador no está obligado a aceptar la oferta evaluada como la más baja ni ninguna otra de las ofertas que reciba</w:t>
      </w:r>
      <w:r w:rsidRPr="78923AA9">
        <w:rPr>
          <w:rFonts w:ascii="Times New Roman" w:hAnsi="Times New Roman" w:cs="Times New Roman"/>
          <w:sz w:val="24"/>
          <w:szCs w:val="24"/>
        </w:rPr>
        <w:t>.</w:t>
      </w:r>
    </w:p>
    <w:p w14:paraId="2714079B" w14:textId="77777777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467484D9" w14:textId="77777777" w:rsidR="00B15C6D" w:rsidRPr="00E8032D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7F1953DE" w14:textId="77777777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 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 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 (</w:t>
      </w:r>
      <w:r w:rsidR="00010DC3" w:rsidRPr="00E8032D">
        <w:rPr>
          <w:rFonts w:ascii="Times New Roman" w:hAnsi="Times New Roman" w:cs="Times New Roman"/>
          <w:color w:val="FF0000"/>
        </w:rPr>
        <w:t>poner aquí nombre del 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09B36017" w14:textId="77777777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417A1052" w14:textId="77777777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88121D">
      <w:headerReference w:type="default" r:id="rId10"/>
      <w:type w:val="continuous"/>
      <w:pgSz w:w="12240" w:h="15840" w:code="1"/>
      <w:pgMar w:top="1417" w:right="1701" w:bottom="1417" w:left="1701" w:header="426" w:footer="2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AD1F2" w14:textId="77777777" w:rsidR="00604C9F" w:rsidRDefault="00604C9F" w:rsidP="00A21553">
      <w:r>
        <w:separator/>
      </w:r>
    </w:p>
  </w:endnote>
  <w:endnote w:type="continuationSeparator" w:id="0">
    <w:p w14:paraId="17843EA0" w14:textId="77777777" w:rsidR="00604C9F" w:rsidRDefault="00604C9F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54FD2" w14:textId="77777777" w:rsidR="00604C9F" w:rsidRDefault="00604C9F" w:rsidP="00A21553">
      <w:r>
        <w:separator/>
      </w:r>
    </w:p>
  </w:footnote>
  <w:footnote w:type="continuationSeparator" w:id="0">
    <w:p w14:paraId="493DDD40" w14:textId="77777777" w:rsidR="00604C9F" w:rsidRDefault="00604C9F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82C5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</w:p>
  <w:p w14:paraId="7C49A1F2" w14:textId="77777777" w:rsidR="00A21553" w:rsidRDefault="002553CD">
    <w:pPr>
      <w:pStyle w:val="Encabezado"/>
    </w:pPr>
    <w:r>
      <w:rPr>
        <w:noProof/>
        <w:lang w:val="es-DO" w:eastAsia="es-DO" w:bidi="ar-SA"/>
      </w:rPr>
      <w:drawing>
        <wp:inline distT="0" distB="0" distL="0" distR="0" wp14:anchorId="0C2A31C0" wp14:editId="5DAA08F7">
          <wp:extent cx="2447925" cy="640080"/>
          <wp:effectExtent l="0" t="0" r="0" b="0"/>
          <wp:docPr id="14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0562" cy="645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869221885">
    <w:abstractNumId w:val="1"/>
  </w:num>
  <w:num w:numId="2" w16cid:durableId="230384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0331F"/>
    <w:rsid w:val="00010DC3"/>
    <w:rsid w:val="00172D05"/>
    <w:rsid w:val="00176314"/>
    <w:rsid w:val="001E13EC"/>
    <w:rsid w:val="001E170F"/>
    <w:rsid w:val="0020011F"/>
    <w:rsid w:val="00251780"/>
    <w:rsid w:val="002553CD"/>
    <w:rsid w:val="002650DE"/>
    <w:rsid w:val="002B533A"/>
    <w:rsid w:val="003305E5"/>
    <w:rsid w:val="003B0605"/>
    <w:rsid w:val="00442C7F"/>
    <w:rsid w:val="004B164F"/>
    <w:rsid w:val="005A68CB"/>
    <w:rsid w:val="005C2741"/>
    <w:rsid w:val="00603E2E"/>
    <w:rsid w:val="00604C9F"/>
    <w:rsid w:val="006B0B61"/>
    <w:rsid w:val="006B22BF"/>
    <w:rsid w:val="00733C63"/>
    <w:rsid w:val="007868D2"/>
    <w:rsid w:val="00787AE6"/>
    <w:rsid w:val="007B185D"/>
    <w:rsid w:val="00836770"/>
    <w:rsid w:val="0088121D"/>
    <w:rsid w:val="00890226"/>
    <w:rsid w:val="00892616"/>
    <w:rsid w:val="008D763A"/>
    <w:rsid w:val="00913945"/>
    <w:rsid w:val="00956353"/>
    <w:rsid w:val="0097456A"/>
    <w:rsid w:val="00A21553"/>
    <w:rsid w:val="00AB57B7"/>
    <w:rsid w:val="00B15C6D"/>
    <w:rsid w:val="00B458A0"/>
    <w:rsid w:val="00B46EF0"/>
    <w:rsid w:val="00B70119"/>
    <w:rsid w:val="00B772D5"/>
    <w:rsid w:val="00BF4D06"/>
    <w:rsid w:val="00C254C1"/>
    <w:rsid w:val="00D15FA5"/>
    <w:rsid w:val="00D3270B"/>
    <w:rsid w:val="00DB523B"/>
    <w:rsid w:val="00DD06EF"/>
    <w:rsid w:val="00DE2F6C"/>
    <w:rsid w:val="00DF6879"/>
    <w:rsid w:val="00E203C8"/>
    <w:rsid w:val="00E34112"/>
    <w:rsid w:val="00E8032D"/>
    <w:rsid w:val="00F1630D"/>
    <w:rsid w:val="00F52C65"/>
    <w:rsid w:val="00F612AB"/>
    <w:rsid w:val="00FA0E54"/>
    <w:rsid w:val="00FD4741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;"/>
  <w14:docId w14:val="42CDF915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17" ma:contentTypeDescription="Create a new document." ma:contentTypeScope="" ma:versionID="c7c429705db92ae53e656c41004219b8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ee4b708de8864aea07628d141eb71bbf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Props1.xml><?xml version="1.0" encoding="utf-8"?>
<ds:datastoreItem xmlns:ds="http://schemas.openxmlformats.org/officeDocument/2006/customXml" ds:itemID="{ECEB436E-593F-4B65-8547-B1F94669D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Oscarina Pichardo Aquino</cp:lastModifiedBy>
  <cp:revision>27</cp:revision>
  <cp:lastPrinted>2022-09-19T19:22:00Z</cp:lastPrinted>
  <dcterms:created xsi:type="dcterms:W3CDTF">2021-10-04T19:01:00Z</dcterms:created>
  <dcterms:modified xsi:type="dcterms:W3CDTF">2022-09-21T16:52:00Z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</Properties>
</file>