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F4D06" w:rsidP="00442C7F" w:rsidRDefault="00370F4A" w14:paraId="2C20F1AE" w14:textId="77777777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style="position:absolute;margin-left:360.3pt;margin-top:-12.45pt;width:127.2pt;height:44pt;z-index:251663360" alt="" coordsize="2544,1104" coordorigin="12866,523" o:spid="_x0000_s2050">
            <v:rect id="Rectangle 22" style="position:absolute;left:12866;top:523;width:2544;height:1104;visibility:visible" alt="" o:spid="_x0000_s2051" filled="f"/>
            <v:group id="Group 23" style="position:absolute;left:12940;top:561;width:2413;height:968" alt="" coordsize="2009,900" coordorigin="9151,720" o:spid="_x0000_s205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style="position:absolute;left:9153;top:1077;width:2007;height:543;visibility:visible;mso-wrap-style:square;v-text-anchor:top" alt="" o:spid="_x0000_s2053" fillcolor="white [3212]" strokecolor="white [3212]" strokeweight="2.25pt" type="#_x0000_t202">
                <v:textbox style="mso-next-textbox:#Text Box 24" inset=",0">
                  <w:txbxContent>
                    <w:p w:rsidRPr="00535962" w:rsidR="00DF6879" w:rsidP="00DF6879" w:rsidRDefault="00370F4A" w14:paraId="51BBB6B0" w14:textId="134E1D02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2553CD">
                            <w:rPr>
                              <w:rStyle w:val="Style2"/>
                              <w:b w:val="0"/>
                              <w:bCs/>
                            </w:rPr>
                            <w:t>c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P-CPJ</w:t>
                          </w:r>
                          <w:r w:rsidR="00733C63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DC08DB">
                            <w:rPr>
                              <w:rStyle w:val="Style2"/>
                              <w:b w:val="0"/>
                              <w:bCs/>
                            </w:rPr>
                            <w:t>0</w:t>
                          </w:r>
                          <w:r w:rsidR="0092137F">
                            <w:rPr>
                              <w:rStyle w:val="Style2"/>
                              <w:b w:val="0"/>
                              <w:bCs/>
                            </w:rPr>
                            <w:t>5</w:t>
                          </w:r>
                          <w:r w:rsidRPr="0097456A" w:rsidR="00DF6879">
                            <w:rPr>
                              <w:rStyle w:val="Style2"/>
                              <w:b w:val="0"/>
                              <w:bCs/>
                            </w:rPr>
                            <w:t>-202</w:t>
                          </w:r>
                          <w:r w:rsidR="00B5447B">
                            <w:rPr>
                              <w:rStyle w:val="Style2"/>
                              <w:b w:val="0"/>
                              <w:bCs/>
                            </w:rPr>
                            <w:t>4</w:t>
                          </w:r>
                        </w:sdtContent>
                      </w:sdt>
                    </w:p>
                  </w:txbxContent>
                </v:textbox>
              </v:shape>
              <v:shape id="Text Box 25" style="position:absolute;left:9151;top:720;width:2009;height:360;visibility:visible;mso-wrap-style:square;v-text-anchor:top" alt="" o:spid="_x0000_s2054" fillcolor="black [3213]" strokecolor="white [3212]" strokeweight="3pt" type="#_x0000_t202">
                <v:textbox style="mso-next-textbox:#Text Box 25">
                  <w:txbxContent>
                    <w:p w:rsidRPr="008A2ECD" w:rsidR="00DF6879" w:rsidP="00DF6879" w:rsidRDefault="00DF6879" w14:paraId="78741235" w14:textId="77777777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:rsidR="00BF4D06" w:rsidP="00D15FA5" w:rsidRDefault="00BF4D06" w14:paraId="0194CC79" w14:textId="38CEB9AB">
      <w:pPr>
        <w:pStyle w:val="Textoindependiente"/>
        <w:contextualSpacing/>
        <w:rPr>
          <w:rFonts w:ascii="Times New Roman"/>
          <w:sz w:val="20"/>
        </w:rPr>
      </w:pPr>
    </w:p>
    <w:p w:rsidR="00E8032D" w:rsidP="00D15FA5" w:rsidRDefault="00370F4A" w14:paraId="527C423C" w14:textId="26D27182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205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>
            <o:lock v:ext="edit" verticies="t" text="t" aspectratio="t" shapetype="t"/>
            <v:textbox>
              <w:txbxContent>
                <w:p w:rsidRPr="0026335F" w:rsidR="00DF6879" w:rsidP="00DF6879" w:rsidRDefault="00370F4A" w14:paraId="1EEE26C3" w14:textId="77777777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Pr="0026335F" w:rsidR="00DF6879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Pr="00E8032D" w:rsidR="00BF4D06" w:rsidP="00442C7F" w:rsidRDefault="00370F4A" w14:paraId="653109D9" w14:textId="77777777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205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>
            <o:lock v:ext="edit" verticies="t" text="t" aspectratio="t" shapetype="t"/>
            <v:textbox style="mso-fit-shape-to-text:t">
              <w:txbxContent>
                <w:p w:rsidRPr="0026335F" w:rsidR="00DF6879" w:rsidP="006D1EE3" w:rsidRDefault="00DF6879" w14:paraId="220DEDC3" w14:textId="292B3C83">
                  <w:r w:rsidRPr="0026335F">
                    <w:t xml:space="preserve">Página </w:t>
                  </w:r>
                  <w:r w:rsidRPr="0026335F" w:rsidR="00B70119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Pr="0026335F" w:rsidR="00B70119">
                    <w:rPr>
                      <w:b/>
                    </w:rPr>
                    <w:fldChar w:fldCharType="separate"/>
                  </w:r>
                  <w:r w:rsidR="00DC08DB">
                    <w:rPr>
                      <w:b/>
                      <w:noProof/>
                    </w:rPr>
                    <w:t>1</w:t>
                  </w:r>
                  <w:r w:rsidRPr="0026335F" w:rsidR="00B70119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r w:rsidR="00370F4A">
                    <w:fldChar w:fldCharType="begin"/>
                  </w:r>
                  <w:r w:rsidR="00370F4A">
                    <w:instrText>NUMPAGES   \* MERGEFORMAT</w:instrText>
                  </w:r>
                  <w:r w:rsidR="00370F4A">
                    <w:fldChar w:fldCharType="separate"/>
                  </w:r>
                  <w:r w:rsidRPr="00DC08DB" w:rsidR="00DC08DB">
                    <w:rPr>
                      <w:b/>
                      <w:noProof/>
                    </w:rPr>
                    <w:t>1</w:t>
                  </w:r>
                  <w:r w:rsidR="00370F4A">
                    <w:rPr>
                      <w:b/>
                      <w:noProof/>
                    </w:rPr>
                    <w:fldChar w:fldCharType="end"/>
                  </w:r>
                </w:p>
              </w:txbxContent>
            </v:textbox>
          </v:shape>
        </w:pict>
      </w:r>
      <w:r w:rsidRPr="00E8032D" w:rsidR="00010DC3">
        <w:rPr>
          <w:rFonts w:ascii="Times New Roman" w:hAnsi="Times New Roman" w:cs="Times New Roman"/>
          <w:b/>
          <w:sz w:val="24"/>
        </w:rPr>
        <w:t>PRESENTACIÓN DE OFERTA</w:t>
      </w:r>
    </w:p>
    <w:p w:rsidRPr="00913945" w:rsidR="00BF4D06" w:rsidP="00D15FA5" w:rsidRDefault="00BF4D06" w14:paraId="5CBD4793" w14:textId="59AAFADA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:rsidRPr="00A901D5" w:rsidR="00BF4D06" w:rsidP="00D15FA5" w:rsidRDefault="00010DC3" w14:paraId="646FB010" w14:textId="77777777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:rsidRPr="00A901D5" w:rsidR="00BF4D06" w:rsidP="00D15FA5" w:rsidRDefault="00787AE6" w14:paraId="53F5A7FA" w14:textId="5A586E68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Pr="00A901D5" w:rsidR="0091394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:rsidRPr="00A901D5" w:rsidR="00CC66D8" w:rsidP="00D15FA5" w:rsidRDefault="00CC66D8" w14:paraId="0D9078F5" w14:textId="77777777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:rsidRPr="00A901D5" w:rsidR="00BF4D06" w:rsidP="00CC66D8" w:rsidRDefault="00010DC3" w14:paraId="123A0328" w14:textId="72594417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Pr="00A901D5" w:rsidR="00CC66D8">
        <w:rPr>
          <w:rFonts w:ascii="Times New Roman" w:hAnsi="Times New Roman" w:cs="Times New Roman"/>
          <w:sz w:val="22"/>
          <w:szCs w:val="22"/>
        </w:rPr>
        <w:tab/>
      </w:r>
    </w:p>
    <w:p w:rsidRPr="00A901D5" w:rsidR="00D15FA5" w:rsidP="00D15FA5" w:rsidRDefault="00D15FA5" w14:paraId="5697C722" w14:textId="77777777">
      <w:pPr>
        <w:ind w:right="110"/>
        <w:contextualSpacing/>
        <w:jc w:val="both"/>
        <w:rPr>
          <w:rFonts w:ascii="Times New Roman" w:hAnsi="Times New Roman" w:cs="Times New Roman"/>
        </w:rPr>
      </w:pPr>
    </w:p>
    <w:p w:rsidRPr="00A901D5" w:rsidR="00F612AB" w:rsidP="0079133F" w:rsidRDefault="00010DC3" w14:paraId="17BF46A2" w14:textId="6B1B2A62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Pr="00A901D5" w:rsidR="002B533A">
        <w:rPr>
          <w:rFonts w:ascii="Times New Roman" w:hAnsi="Times New Roman" w:cs="Times New Roman"/>
        </w:rPr>
        <w:t xml:space="preserve"> los términos de referencia </w:t>
      </w:r>
      <w:r w:rsidRPr="00A901D5">
        <w:rPr>
          <w:rFonts w:ascii="Times New Roman" w:hAnsi="Times New Roman" w:cs="Times New Roman"/>
        </w:rPr>
        <w:t xml:space="preserve">para el </w:t>
      </w:r>
      <w:r w:rsidRPr="00A901D5" w:rsidR="002553CD">
        <w:rPr>
          <w:rFonts w:ascii="Times New Roman" w:hAnsi="Times New Roman" w:cs="Times New Roman"/>
        </w:rPr>
        <w:t>proceso de comparación de precios</w:t>
      </w:r>
      <w:r w:rsidRPr="00A901D5">
        <w:rPr>
          <w:rFonts w:ascii="Times New Roman" w:hAnsi="Times New Roman" w:cs="Times New Roman"/>
        </w:rPr>
        <w:t>,</w:t>
      </w:r>
      <w:r w:rsidRPr="00A901D5" w:rsidR="00CC66D8">
        <w:rPr>
          <w:rFonts w:ascii="Times New Roman" w:hAnsi="Times New Roman" w:cs="Times New Roman"/>
        </w:rPr>
        <w:t xml:space="preserve"> para</w:t>
      </w:r>
      <w:r w:rsidR="007670FD">
        <w:rPr>
          <w:rFonts w:ascii="Times New Roman" w:hAnsi="Times New Roman" w:cs="Times New Roman"/>
        </w:rPr>
        <w:t xml:space="preserve"> </w:t>
      </w:r>
      <w:r w:rsidR="00370F4A">
        <w:rPr>
          <w:rFonts w:ascii="Times New Roman" w:hAnsi="Times New Roman" w:cs="Times New Roman"/>
        </w:rPr>
        <w:t xml:space="preserve">el </w:t>
      </w:r>
      <w:r w:rsidRPr="00370F4A" w:rsidR="00370F4A">
        <w:rPr>
          <w:rFonts w:ascii="Times New Roman" w:hAnsi="Times New Roman" w:cs="Times New Roman"/>
          <w:b/>
          <w:bCs/>
        </w:rPr>
        <w:t>reacondicionamiento general de diversas localidades del Poder Judicial</w:t>
      </w:r>
      <w:r w:rsidR="00DC08D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r w:rsidRPr="00A901D5">
        <w:rPr>
          <w:rFonts w:ascii="Times New Roman" w:hAnsi="Times New Roman" w:cs="Times New Roman"/>
        </w:rPr>
        <w:t>incluye</w:t>
      </w:r>
      <w:r w:rsidRPr="00A901D5" w:rsidR="002553CD">
        <w:rPr>
          <w:rFonts w:ascii="Times New Roman" w:hAnsi="Times New Roman" w:cs="Times New Roman"/>
        </w:rPr>
        <w:t>n</w:t>
      </w:r>
      <w:r w:rsidR="00132599">
        <w:rPr>
          <w:rFonts w:ascii="Times New Roman" w:hAnsi="Times New Roman" w:cs="Times New Roman"/>
        </w:rPr>
        <w:t xml:space="preserve">do las adendas realizadas a los </w:t>
      </w:r>
      <w:r w:rsidRPr="00A901D5">
        <w:rPr>
          <w:rFonts w:ascii="Times New Roman" w:hAnsi="Times New Roman" w:cs="Times New Roman"/>
        </w:rPr>
        <w:t>mismos:</w:t>
      </w:r>
      <w:r w:rsidRPr="00A901D5" w:rsidR="00FA1380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____________________________________________________________________________________________________________________________________.</w:t>
      </w:r>
      <w:r w:rsidRPr="00A901D5">
        <w:rPr>
          <w:rFonts w:ascii="Times New Roman" w:hAnsi="Times New Roman" w:cs="Times New Roman"/>
        </w:rPr>
        <w:t xml:space="preserve"> </w:t>
      </w:r>
    </w:p>
    <w:p w:rsidRPr="00A901D5" w:rsidR="00BF4D06" w:rsidP="00D15FA5" w:rsidRDefault="00BF4D06" w14:paraId="0E5FE393" w14:textId="77777777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Pr="00A901D5" w:rsidR="00D36B41" w:rsidP="0079133F" w:rsidRDefault="00010DC3" w14:paraId="76164E2C" w14:textId="5FE774CB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Pr="00A901D5" w:rsidR="002B533A">
        <w:rPr>
          <w:rFonts w:ascii="Times New Roman" w:hAnsi="Times New Roman" w:cs="Times New Roman"/>
        </w:rPr>
        <w:t>los términos de referencia</w:t>
      </w:r>
      <w:r w:rsidRPr="00A901D5">
        <w:rPr>
          <w:rFonts w:ascii="Times New Roman" w:hAnsi="Times New Roman" w:cs="Times New Roman"/>
        </w:rPr>
        <w:t xml:space="preserve"> y Cronograma de Ejecución, nos comprometemos a cumplir con los servicios</w:t>
      </w:r>
      <w:r w:rsidRPr="00A901D5" w:rsidR="00176314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Pr="00A901D5" w:rsidR="00CC66D8">
        <w:rPr>
          <w:rFonts w:ascii="Times New Roman" w:hAnsi="Times New Roman" w:cs="Times New Roman"/>
        </w:rPr>
        <w:t xml:space="preserve"> para</w:t>
      </w:r>
      <w:r w:rsidR="007670FD">
        <w:rPr>
          <w:rFonts w:ascii="Times New Roman" w:hAnsi="Times New Roman" w:cs="Times New Roman"/>
        </w:rPr>
        <w:t xml:space="preserve"> la</w:t>
      </w:r>
      <w:r w:rsidRPr="00A901D5" w:rsidR="00CC66D8">
        <w:rPr>
          <w:rFonts w:ascii="Times New Roman" w:hAnsi="Times New Roman" w:cs="Times New Roman"/>
        </w:rPr>
        <w:t xml:space="preserve"> </w:t>
      </w:r>
      <w:r w:rsidRPr="00370F4A" w:rsidR="00370F4A">
        <w:rPr>
          <w:rFonts w:ascii="Times New Roman" w:hAnsi="Times New Roman" w:cs="Times New Roman"/>
          <w:b/>
          <w:bCs/>
        </w:rPr>
        <w:t>reacondicionamiento general de diversas localidades del Poder Judicial</w:t>
      </w:r>
      <w:r w:rsidR="00DC08D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r w:rsidRPr="00A901D5" w:rsidR="00D36B41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</w:t>
      </w:r>
      <w:r w:rsidRPr="00A901D5" w:rsidR="00D36B41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</w:t>
      </w:r>
      <w:proofErr w:type="gramStart"/>
      <w:r w:rsidRPr="00A901D5" w:rsidR="00D36B41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…….</w:t>
      </w:r>
      <w:proofErr w:type="gramEnd"/>
      <w:r w:rsidRPr="00A901D5" w:rsidR="00D36B41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.Indicar lote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(s) </w:t>
      </w:r>
      <w:r w:rsidRPr="00A901D5" w:rsidR="00D36B41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participa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</w:t>
      </w:r>
      <w:r w:rsidRPr="00A901D5" w:rsidR="00D36B41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Pr="00A901D5" w:rsidR="00D36B41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……….</w:t>
      </w:r>
    </w:p>
    <w:p w:rsidRPr="00A901D5" w:rsidR="006B0B61" w:rsidP="006B0B61" w:rsidRDefault="006B0B61" w14:paraId="0EDDFB33" w14:textId="77777777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:rsidRPr="00A901D5" w:rsidR="00BF4D06" w:rsidP="78923AA9" w:rsidRDefault="00010DC3" w14:paraId="74FA8594" w14:textId="77777777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Pr="00A901D5" w:rsidR="002B533A">
        <w:rPr>
          <w:rFonts w:ascii="Times New Roman" w:hAnsi="Times New Roman" w:cs="Times New Roman"/>
        </w:rPr>
        <w:t>los términos de referencia</w:t>
      </w:r>
      <w:r w:rsidRPr="00A901D5" w:rsidR="00B458A0">
        <w:rPr>
          <w:rFonts w:ascii="Times New Roman" w:hAnsi="Times New Roman" w:cs="Times New Roman"/>
        </w:rPr>
        <w:t xml:space="preserve"> del </w:t>
      </w:r>
      <w:r w:rsidRPr="00A901D5" w:rsidR="00892616">
        <w:rPr>
          <w:rFonts w:ascii="Times New Roman" w:hAnsi="Times New Roman" w:cs="Times New Roman"/>
        </w:rPr>
        <w:t>proceso de comparación de precios</w:t>
      </w:r>
      <w:r w:rsidRPr="00A901D5" w:rsidR="00B458A0">
        <w:rPr>
          <w:rFonts w:ascii="Times New Roman" w:hAnsi="Times New Roman" w:cs="Times New Roman"/>
        </w:rPr>
        <w:t>.</w:t>
      </w:r>
    </w:p>
    <w:p w:rsidRPr="00A901D5" w:rsidR="00F612AB" w:rsidP="00F612AB" w:rsidRDefault="00F612AB" w14:paraId="49E3657E" w14:textId="77777777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:rsidRPr="00A901D5" w:rsidR="00BF4D06" w:rsidP="00251780" w:rsidRDefault="00010DC3" w14:paraId="33B96DD0" w14:textId="77777777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Pr="00A901D5" w:rsidR="007B185D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:rsidRPr="00A901D5" w:rsidR="00D15FA5" w:rsidP="00D15FA5" w:rsidRDefault="00D15FA5" w14:paraId="6BB692A3" w14:textId="77777777">
      <w:pPr>
        <w:contextualSpacing/>
        <w:jc w:val="both"/>
        <w:rPr>
          <w:rFonts w:ascii="Times New Roman" w:hAnsi="Times New Roman" w:cs="Times New Roman"/>
        </w:rPr>
      </w:pPr>
    </w:p>
    <w:p w:rsidRPr="00A901D5" w:rsidR="00BF4D06" w:rsidP="78923AA9" w:rsidRDefault="00010DC3" w14:paraId="56245B65" w14:textId="77777777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Pr="00A901D5" w:rsidR="007B185D">
        <w:rPr>
          <w:rFonts w:ascii="Times New Roman" w:hAnsi="Times New Roman" w:cs="Times New Roman"/>
        </w:rPr>
        <w:t xml:space="preserve">que esta oferta, junto con su aceptación </w:t>
      </w:r>
      <w:r w:rsidRPr="00A901D5" w:rsidR="007B185D">
        <w:rPr>
          <w:rFonts w:ascii="Times New Roman" w:hAnsi="Times New Roman" w:cs="Times New Roman"/>
          <w:spacing w:val="2"/>
        </w:rPr>
        <w:t xml:space="preserve">por </w:t>
      </w:r>
      <w:r w:rsidRPr="00A901D5" w:rsidR="007B185D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:rsidRPr="00A901D5" w:rsidR="00D15FA5" w:rsidP="00D15FA5" w:rsidRDefault="00D15FA5" w14:paraId="4BD305FC" w14:textId="77777777">
      <w:pPr>
        <w:ind w:right="161"/>
        <w:contextualSpacing/>
        <w:jc w:val="both"/>
        <w:rPr>
          <w:rFonts w:ascii="Times New Roman" w:hAnsi="Times New Roman" w:cs="Times New Roman"/>
        </w:rPr>
      </w:pPr>
    </w:p>
    <w:p w:rsidRPr="00A901D5" w:rsidR="00BF4D06" w:rsidP="78923AA9" w:rsidRDefault="00010DC3" w14:paraId="79997BA5" w14:textId="77777777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Pr="00A901D5" w:rsidR="007B185D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:rsidRPr="00A901D5" w:rsidR="00B15C6D" w:rsidP="00D15FA5" w:rsidRDefault="00B15C6D" w14:paraId="1F578654" w14:textId="53638D56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Pr="00A901D5" w:rsidR="00BF4D06" w:rsidP="00D15FA5" w:rsidRDefault="00B15C6D" w14:paraId="7BC90F4A" w14:textId="77777777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Pr="00A901D5" w:rsidR="00787AE6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Pr="00A901D5" w:rsidR="00787AE6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Pr="00A901D5" w:rsidR="00010DC3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Pr="00A901D5" w:rsidR="00010DC3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Pr="00A901D5" w:rsidR="00010DC3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Pr="00A901D5" w:rsidR="00010DC3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Pr="00A901D5" w:rsidR="00010DC3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:rsidR="00132599" w:rsidP="00132599" w:rsidRDefault="00B15C6D" w14:paraId="39F7C56E" w14:textId="77777777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="00132599">
        <w:rPr>
          <w:rFonts w:ascii="Times New Roman" w:hAnsi="Times New Roman" w:cs="Times New Roman"/>
          <w:sz w:val="22"/>
          <w:szCs w:val="22"/>
          <w:u w:val="single"/>
        </w:rPr>
        <w:t xml:space="preserve">_________________ </w:t>
      </w:r>
    </w:p>
    <w:p w:rsidRPr="00132599" w:rsidR="00BF4D06" w:rsidP="00132599" w:rsidRDefault="00172D05" w14:paraId="59C26D60" w14:textId="6EB53D26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Pr="00A901D5" w:rsidR="00010DC3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Pr="00132599" w:rsidR="00BF4D06" w:rsidSect="007670FD">
      <w:headerReference w:type="default" r:id="rId10"/>
      <w:type w:val="continuous"/>
      <w:pgSz w:w="12240" w:h="15840" w:orient="portrait" w:code="1"/>
      <w:pgMar w:top="1349" w:right="1701" w:bottom="1417" w:left="1701" w:header="720" w:footer="0" w:gutter="0"/>
      <w:cols w:space="720"/>
      <w:docGrid w:linePitch="299"/>
      <w:footerReference w:type="default" r:id="Rb63a21058ba84d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7616A" w:rsidP="00A21553" w:rsidRDefault="00C7616A" w14:paraId="3D64E67F" w14:textId="77777777">
      <w:r>
        <w:separator/>
      </w:r>
    </w:p>
  </w:endnote>
  <w:endnote w:type="continuationSeparator" w:id="0">
    <w:p w:rsidR="00C7616A" w:rsidP="00A21553" w:rsidRDefault="00C7616A" w14:paraId="7DFFB24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44BB647C" w:rsidTr="44BB647C" w14:paraId="57E8164C">
      <w:trPr>
        <w:trHeight w:val="300"/>
      </w:trPr>
      <w:tc>
        <w:tcPr>
          <w:tcW w:w="2945" w:type="dxa"/>
          <w:tcMar/>
        </w:tcPr>
        <w:p w:rsidR="44BB647C" w:rsidP="44BB647C" w:rsidRDefault="44BB647C" w14:paraId="1ACCB38D" w14:textId="156714B1">
          <w:pPr>
            <w:pStyle w:val="Encabezado"/>
            <w:bidi w:val="0"/>
            <w:ind w:left="-115"/>
            <w:jc w:val="left"/>
          </w:pPr>
        </w:p>
      </w:tc>
      <w:tc>
        <w:tcPr>
          <w:tcW w:w="2945" w:type="dxa"/>
          <w:tcMar/>
        </w:tcPr>
        <w:p w:rsidR="44BB647C" w:rsidP="44BB647C" w:rsidRDefault="44BB647C" w14:paraId="5D787B45" w14:textId="57A376C1">
          <w:pPr>
            <w:pStyle w:val="Encabezado"/>
            <w:bidi w:val="0"/>
            <w:jc w:val="center"/>
          </w:pPr>
        </w:p>
      </w:tc>
      <w:tc>
        <w:tcPr>
          <w:tcW w:w="2945" w:type="dxa"/>
          <w:tcMar/>
        </w:tcPr>
        <w:p w:rsidR="44BB647C" w:rsidP="44BB647C" w:rsidRDefault="44BB647C" w14:paraId="5069C235" w14:textId="74235872">
          <w:pPr>
            <w:pStyle w:val="Encabezado"/>
            <w:bidi w:val="0"/>
            <w:ind w:right="-115"/>
            <w:jc w:val="right"/>
          </w:pPr>
        </w:p>
      </w:tc>
    </w:tr>
  </w:tbl>
  <w:p w:rsidR="44BB647C" w:rsidP="44BB647C" w:rsidRDefault="44BB647C" w14:paraId="1263D663" w14:textId="65C37E41">
    <w:pPr>
      <w:pStyle w:val="Piedep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7616A" w:rsidP="00A21553" w:rsidRDefault="00C7616A" w14:paraId="683E00DF" w14:textId="77777777">
      <w:r>
        <w:separator/>
      </w:r>
    </w:p>
  </w:footnote>
  <w:footnote w:type="continuationSeparator" w:id="0">
    <w:p w:rsidR="00C7616A" w:rsidP="00A21553" w:rsidRDefault="00C7616A" w14:paraId="7A8DF0A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A21553" w:rsidRDefault="007670FD" w14:paraId="7EFA1525" w14:textId="7466CB23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25785C03" wp14:editId="7ACB167D">
          <wp:simplePos x="0" y="0"/>
          <wp:positionH relativeFrom="column">
            <wp:posOffset>-337186</wp:posOffset>
          </wp:positionH>
          <wp:positionV relativeFrom="paragraph">
            <wp:posOffset>-438150</wp:posOffset>
          </wp:positionV>
          <wp:extent cx="2924175" cy="839688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7321" cy="843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hint="default" w:ascii="Calibri" w:hAnsi="Calibri" w:eastAsia="Calibri" w:cs="Calibri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602764714">
    <w:abstractNumId w:val="1"/>
  </w:num>
  <w:num w:numId="2" w16cid:durableId="993071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dirty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053D8"/>
    <w:rsid w:val="00010DC3"/>
    <w:rsid w:val="000641D5"/>
    <w:rsid w:val="00132599"/>
    <w:rsid w:val="0014082F"/>
    <w:rsid w:val="00172D05"/>
    <w:rsid w:val="00176314"/>
    <w:rsid w:val="001B1916"/>
    <w:rsid w:val="001E13EC"/>
    <w:rsid w:val="001E170F"/>
    <w:rsid w:val="0020011F"/>
    <w:rsid w:val="00246EAE"/>
    <w:rsid w:val="00251780"/>
    <w:rsid w:val="002553CD"/>
    <w:rsid w:val="002629CD"/>
    <w:rsid w:val="002650DE"/>
    <w:rsid w:val="002B533A"/>
    <w:rsid w:val="002F3B60"/>
    <w:rsid w:val="00370F4A"/>
    <w:rsid w:val="003A0E31"/>
    <w:rsid w:val="003B0605"/>
    <w:rsid w:val="0040703C"/>
    <w:rsid w:val="00442C7F"/>
    <w:rsid w:val="004A4DC6"/>
    <w:rsid w:val="004E4697"/>
    <w:rsid w:val="005C2741"/>
    <w:rsid w:val="00603E2E"/>
    <w:rsid w:val="006B0B61"/>
    <w:rsid w:val="006B22BF"/>
    <w:rsid w:val="006D1639"/>
    <w:rsid w:val="006D1EE3"/>
    <w:rsid w:val="00733C63"/>
    <w:rsid w:val="007670FD"/>
    <w:rsid w:val="007868D2"/>
    <w:rsid w:val="00787AE6"/>
    <w:rsid w:val="0079133F"/>
    <w:rsid w:val="007B185D"/>
    <w:rsid w:val="008229C4"/>
    <w:rsid w:val="00890226"/>
    <w:rsid w:val="00892616"/>
    <w:rsid w:val="008A2ECD"/>
    <w:rsid w:val="008D763A"/>
    <w:rsid w:val="008F05F5"/>
    <w:rsid w:val="00913945"/>
    <w:rsid w:val="0092137F"/>
    <w:rsid w:val="00933BC3"/>
    <w:rsid w:val="0095111C"/>
    <w:rsid w:val="00956353"/>
    <w:rsid w:val="0097456A"/>
    <w:rsid w:val="00A21553"/>
    <w:rsid w:val="00A3038D"/>
    <w:rsid w:val="00A72148"/>
    <w:rsid w:val="00A901D5"/>
    <w:rsid w:val="00AB57B7"/>
    <w:rsid w:val="00AC7BAF"/>
    <w:rsid w:val="00B15C6D"/>
    <w:rsid w:val="00B458A0"/>
    <w:rsid w:val="00B46EF0"/>
    <w:rsid w:val="00B5447B"/>
    <w:rsid w:val="00B70119"/>
    <w:rsid w:val="00BB007A"/>
    <w:rsid w:val="00BF4D06"/>
    <w:rsid w:val="00C254C1"/>
    <w:rsid w:val="00C7616A"/>
    <w:rsid w:val="00CC66D8"/>
    <w:rsid w:val="00D15FA5"/>
    <w:rsid w:val="00D3270B"/>
    <w:rsid w:val="00D36B41"/>
    <w:rsid w:val="00D65D88"/>
    <w:rsid w:val="00DB0D74"/>
    <w:rsid w:val="00DC08DB"/>
    <w:rsid w:val="00DE2F6C"/>
    <w:rsid w:val="00DF6879"/>
    <w:rsid w:val="00E11981"/>
    <w:rsid w:val="00E34112"/>
    <w:rsid w:val="00E769C1"/>
    <w:rsid w:val="00E8032D"/>
    <w:rsid w:val="00E8669F"/>
    <w:rsid w:val="00ED7872"/>
    <w:rsid w:val="00EF5D6D"/>
    <w:rsid w:val="00F612AB"/>
    <w:rsid w:val="00FA0E54"/>
    <w:rsid w:val="00FA1380"/>
    <w:rsid w:val="00FD4741"/>
    <w:rsid w:val="44BB647C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868D2"/>
    <w:rPr>
      <w:rFonts w:ascii="Calibri" w:hAnsi="Calibri" w:eastAsia="Calibri" w:cs="Calibri"/>
      <w:lang w:val="es-ES" w:eastAsia="es-ES" w:bidi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styleId="TableParagraph" w:customStyle="1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styleId="Style2" w:customStyle="1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styleId="Style5" w:customStyle="1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styleId="normaltextrun" w:customStyle="1">
    <w:name w:val="normaltextrun"/>
    <w:basedOn w:val="Fuentedeprrafopredeter"/>
    <w:rsid w:val="00787AE6"/>
  </w:style>
  <w:style w:type="character" w:styleId="eop" w:customStyle="1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A21553"/>
    <w:rPr>
      <w:rFonts w:ascii="Calibri" w:hAnsi="Calibri" w:eastAsia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A21553"/>
    <w:rPr>
      <w:rFonts w:ascii="Calibri" w:hAnsi="Calibri" w:eastAsia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553CD"/>
    <w:rPr>
      <w:rFonts w:ascii="Tahoma" w:hAnsi="Tahoma" w:eastAsia="Calibri" w:cs="Tahoma"/>
      <w:sz w:val="16"/>
      <w:szCs w:val="16"/>
      <w:lang w:val="es-ES" w:eastAsia="es-ES" w:bidi="es-E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20/10/relationships/intelligence" Target="intelligence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.xml" Id="Rb63a21058ba84d5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documentManagement/types"/>
    <ds:schemaRef ds:uri="http://purl.org/dc/terms/"/>
    <ds:schemaRef ds:uri="caf61add-cf15-4341-ad7c-3bb05f38d729"/>
    <ds:schemaRef ds:uri="http://purl.org/dc/elements/1.1/"/>
    <ds:schemaRef ds:uri="http://www.w3.org/XML/1998/namespace"/>
    <ds:schemaRef ds:uri="209cd0db-1aa9-466c-8933-4493a1504f6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f3d409c-51e8-4a1c-b238-cf9f3673307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F52F62A-046A-4BF0-A996-0990087CC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dsantamaria</dc:creator>
  <lastModifiedBy>Mery Ann Pool Piña</lastModifiedBy>
  <revision>58</revision>
  <lastPrinted>2024-04-09T12:58:00.0000000Z</lastPrinted>
  <dcterms:created xsi:type="dcterms:W3CDTF">2021-10-04T19:01:00.0000000Z</dcterms:created>
  <dcterms:modified xsi:type="dcterms:W3CDTF">2024-06-25T15:08:09.3843456Z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