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A7123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12.4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789F2E31" w:rsidR="00DF6879" w:rsidRPr="00535962" w:rsidRDefault="00A7123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3B2472">
                            <w:rPr>
                              <w:rStyle w:val="Style2"/>
                              <w:b w:val="0"/>
                              <w:bCs/>
                            </w:rPr>
                            <w:t>BS-12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-2023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94CC79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A7123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A7123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A7123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0767BE3A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783C2E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A71230">
                    <w:fldChar w:fldCharType="begin"/>
                  </w:r>
                  <w:r w:rsidR="00A71230">
                    <w:instrText>NUMPAGES   \* MERGEFORMAT</w:instrText>
                  </w:r>
                  <w:r w:rsidR="00A71230">
                    <w:fldChar w:fldCharType="separate"/>
                  </w:r>
                  <w:r w:rsidR="00783C2E" w:rsidRPr="00783C2E">
                    <w:rPr>
                      <w:b/>
                      <w:noProof/>
                    </w:rPr>
                    <w:t>1</w:t>
                  </w:r>
                  <w:r w:rsidR="00A71230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4F267A0E" w:rsidR="00F612AB" w:rsidRPr="00A901D5" w:rsidRDefault="00010DC3" w:rsidP="003B2472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3B2472" w:rsidRPr="003B2472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contratación de los servicios de agencias de viajes para la emisión de boletos aéreos para personal del poder judicial</w:t>
      </w:r>
      <w:r w:rsidR="003B2472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,</w:t>
      </w:r>
      <w:r w:rsidR="003B2472" w:rsidRPr="003B2472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BB82CAB" w14:textId="5C808505" w:rsidR="008D0BB9" w:rsidRDefault="00010DC3" w:rsidP="003B2472">
      <w:pPr>
        <w:pStyle w:val="Prrafodelista"/>
        <w:numPr>
          <w:ilvl w:val="0"/>
          <w:numId w:val="2"/>
        </w:numPr>
        <w:ind w:right="105"/>
        <w:contextualSpacing/>
      </w:pPr>
      <w:r w:rsidRPr="003B2472">
        <w:rPr>
          <w:rFonts w:ascii="Times New Roman" w:hAnsi="Times New Roman" w:cs="Times New Roman"/>
        </w:rPr>
        <w:t xml:space="preserve">De conformidad con </w:t>
      </w:r>
      <w:r w:rsidR="002B533A" w:rsidRPr="003B2472">
        <w:rPr>
          <w:rFonts w:ascii="Times New Roman" w:hAnsi="Times New Roman" w:cs="Times New Roman"/>
        </w:rPr>
        <w:t>los términos de referencia</w:t>
      </w:r>
      <w:r w:rsidRPr="003B2472">
        <w:rPr>
          <w:rFonts w:ascii="Times New Roman" w:hAnsi="Times New Roman" w:cs="Times New Roman"/>
        </w:rPr>
        <w:t xml:space="preserve"> y Cronograma</w:t>
      </w:r>
      <w:bookmarkStart w:id="0" w:name="_GoBack"/>
      <w:bookmarkEnd w:id="0"/>
      <w:r w:rsidRPr="003B2472">
        <w:rPr>
          <w:rFonts w:ascii="Times New Roman" w:hAnsi="Times New Roman" w:cs="Times New Roman"/>
        </w:rPr>
        <w:t xml:space="preserve"> de Ejecución, nos comprometemos a cumplir con los servicios</w:t>
      </w:r>
      <w:r w:rsidR="00176314" w:rsidRPr="003B2472">
        <w:rPr>
          <w:rFonts w:ascii="Times New Roman" w:hAnsi="Times New Roman" w:cs="Times New Roman"/>
        </w:rPr>
        <w:t xml:space="preserve"> </w:t>
      </w:r>
      <w:r w:rsidRPr="003B2472">
        <w:rPr>
          <w:rFonts w:ascii="Times New Roman" w:hAnsi="Times New Roman" w:cs="Times New Roman"/>
        </w:rPr>
        <w:t>conexos</w:t>
      </w:r>
      <w:r w:rsidR="00CC66D8" w:rsidRPr="003B2472">
        <w:rPr>
          <w:rFonts w:ascii="Times New Roman" w:hAnsi="Times New Roman" w:cs="Times New Roman"/>
        </w:rPr>
        <w:t xml:space="preserve"> para </w:t>
      </w:r>
      <w:r w:rsidR="001C1AE2" w:rsidRPr="003B2472">
        <w:rPr>
          <w:rFonts w:ascii="Times New Roman" w:hAnsi="Times New Roman" w:cs="Times New Roman"/>
        </w:rPr>
        <w:t xml:space="preserve">la </w:t>
      </w:r>
      <w:r w:rsidR="003B2472" w:rsidRPr="003B2472">
        <w:rPr>
          <w:rFonts w:ascii="Times New Roman" w:hAnsi="Times New Roman" w:cs="Times New Roman"/>
          <w:b/>
        </w:rPr>
        <w:t>contratación de los servicios de agencias de viajes para la emisión de boletos aéreos para personal del poder judicial</w:t>
      </w:r>
    </w:p>
    <w:p w14:paraId="76164E2C" w14:textId="11B7B1A3" w:rsidR="00D36B41" w:rsidRPr="00A901D5" w:rsidRDefault="008D0BB9" w:rsidP="008D0BB9">
      <w:pPr>
        <w:pStyle w:val="Prrafodelista"/>
        <w:ind w:left="720" w:right="105" w:firstLine="0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</w:t>
      </w:r>
      <w:r w:rsidR="003B247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proofErr w:type="gramStart"/>
      <w:r w:rsidR="003B247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  <w:proofErr w:type="gramEnd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.Indicar</w:t>
      </w:r>
      <w:r w:rsidR="003B247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por el lote</w:t>
      </w:r>
      <w:r w:rsidR="007A42EF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que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participa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1C1AE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…………………………………………………………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5CD78111" w:rsidR="00B15C6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27F4051" w14:textId="77777777" w:rsidR="008D0BB9" w:rsidRPr="00A901D5" w:rsidRDefault="008D0BB9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AA001" w14:textId="77777777" w:rsidR="00A71230" w:rsidRDefault="00A71230" w:rsidP="00A21553">
      <w:r>
        <w:separator/>
      </w:r>
    </w:p>
  </w:endnote>
  <w:endnote w:type="continuationSeparator" w:id="0">
    <w:p w14:paraId="64633017" w14:textId="77777777" w:rsidR="00A71230" w:rsidRDefault="00A71230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08562" w14:textId="77777777" w:rsidR="00A71230" w:rsidRDefault="00A71230" w:rsidP="00A21553">
      <w:r>
        <w:separator/>
      </w:r>
    </w:p>
  </w:footnote>
  <w:footnote w:type="continuationSeparator" w:id="0">
    <w:p w14:paraId="06E9AC73" w14:textId="77777777" w:rsidR="00A71230" w:rsidRDefault="00A71230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172D05"/>
    <w:rsid w:val="00176314"/>
    <w:rsid w:val="001C1AE2"/>
    <w:rsid w:val="001E13EC"/>
    <w:rsid w:val="001E170F"/>
    <w:rsid w:val="0020011F"/>
    <w:rsid w:val="00251780"/>
    <w:rsid w:val="002553CD"/>
    <w:rsid w:val="002650DE"/>
    <w:rsid w:val="002B533A"/>
    <w:rsid w:val="002F3B60"/>
    <w:rsid w:val="003B0605"/>
    <w:rsid w:val="003B2472"/>
    <w:rsid w:val="00442C7F"/>
    <w:rsid w:val="004A4DC6"/>
    <w:rsid w:val="005C2741"/>
    <w:rsid w:val="00603E2E"/>
    <w:rsid w:val="006B0B61"/>
    <w:rsid w:val="006B22BF"/>
    <w:rsid w:val="006D1EE3"/>
    <w:rsid w:val="00733C63"/>
    <w:rsid w:val="00783C2E"/>
    <w:rsid w:val="007868D2"/>
    <w:rsid w:val="00787AE6"/>
    <w:rsid w:val="007A42EF"/>
    <w:rsid w:val="007B185D"/>
    <w:rsid w:val="007B7309"/>
    <w:rsid w:val="008229C4"/>
    <w:rsid w:val="00890226"/>
    <w:rsid w:val="00892616"/>
    <w:rsid w:val="008A2ECD"/>
    <w:rsid w:val="008D0BB9"/>
    <w:rsid w:val="008D763A"/>
    <w:rsid w:val="00913945"/>
    <w:rsid w:val="00956353"/>
    <w:rsid w:val="0096204D"/>
    <w:rsid w:val="0097456A"/>
    <w:rsid w:val="00A21553"/>
    <w:rsid w:val="00A71230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B0D74"/>
    <w:rsid w:val="00DE2F6C"/>
    <w:rsid w:val="00DF6879"/>
    <w:rsid w:val="00E34112"/>
    <w:rsid w:val="00E8032D"/>
    <w:rsid w:val="00E8669F"/>
    <w:rsid w:val="00ED7872"/>
    <w:rsid w:val="00F0654B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40425-98DF-43B4-B2BF-A2F96C332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43</cp:revision>
  <cp:lastPrinted>2023-04-17T14:51:00Z</cp:lastPrinted>
  <dcterms:created xsi:type="dcterms:W3CDTF">2021-10-04T19:01:00Z</dcterms:created>
  <dcterms:modified xsi:type="dcterms:W3CDTF">2023-04-17T14:51:00Z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