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F31" w14:textId="32C53D3F" w:rsidR="00BF4D06" w:rsidRDefault="00D136FA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8E0292" wp14:editId="58AE5379">
                <wp:simplePos x="0" y="0"/>
                <wp:positionH relativeFrom="column">
                  <wp:posOffset>4577715</wp:posOffset>
                </wp:positionH>
                <wp:positionV relativeFrom="paragraph">
                  <wp:posOffset>-152400</wp:posOffset>
                </wp:positionV>
                <wp:extent cx="1615440" cy="757555"/>
                <wp:effectExtent l="9525" t="13335" r="13335" b="1016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57555"/>
                          <a:chOff x="12866" y="523"/>
                          <a:chExt cx="2544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1A1BECE2" w14:textId="24E2E459" w:rsidR="00DF6879" w:rsidRPr="00535962" w:rsidRDefault="006F1DC5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CP-CPJ-BS-13</w:t>
                                    </w:r>
                                    <w:r w:rsidR="00DF6879" w:rsidRPr="0038069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 w:rsidRPr="0038069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DDF45C" w14:textId="77777777" w:rsidR="00DF6879" w:rsidRPr="00380695" w:rsidRDefault="00DF687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38069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0292" id="Group 21" o:spid="_x0000_s1026" style="position:absolute;margin-left:360.45pt;margin-top:-12pt;width:127.2pt;height:59.6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1A1BECE2" w14:textId="24E2E459" w:rsidR="00DF6879" w:rsidRPr="00535962" w:rsidRDefault="006F1DC5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CP-CPJ-BS-13</w:t>
                              </w:r>
                              <w:r w:rsidR="00DF6879" w:rsidRPr="00380695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-202</w:t>
                              </w:r>
                              <w:r w:rsidR="0020011F" w:rsidRPr="00380695">
                                <w:rPr>
                                  <w:rStyle w:val="Style2"/>
                                  <w:rFonts w:ascii="Times New Roman" w:hAnsi="Times New Roman" w:cs="Times New Roman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18DDF45C" w14:textId="77777777" w:rsidR="00DF6879" w:rsidRPr="00380695" w:rsidRDefault="00DF687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38069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13DC21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A0031C4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4481D198" w14:textId="1F200C37" w:rsidR="00E8032D" w:rsidRDefault="00D136FA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8750" wp14:editId="624F814B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8C810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380695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8750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51B8C810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380695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528032" w14:textId="254A1ED9" w:rsidR="00BF4D06" w:rsidRPr="00E8032D" w:rsidRDefault="00D136FA" w:rsidP="00380695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4CDAB" wp14:editId="337B892C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661EC" w14:textId="15FE5BF4" w:rsidR="00DF6879" w:rsidRPr="00380695" w:rsidRDefault="00DF6879" w:rsidP="00DF6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Página 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begin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 xml:space="preserve"> PAGE   \* MERGEFORMAT </w:instrTex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separate"/>
                            </w:r>
                            <w:r w:rsidR="00D9058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8278EF" w:rsidRPr="00380695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end"/>
                            </w:r>
                            <w:r w:rsidRPr="00380695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instrText>NUMPAGES   \* MERGEFORMAT</w:instrTex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D90588" w:rsidRPr="00D90588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A47801" w:rsidRPr="00380695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CD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00E661EC" w14:textId="15FE5BF4" w:rsidR="00DF6879" w:rsidRPr="00380695" w:rsidRDefault="00DF6879" w:rsidP="00DF6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Página 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begin"/>
                      </w:r>
                      <w:r w:rsidRPr="00380695">
                        <w:rPr>
                          <w:rFonts w:ascii="Times New Roman" w:hAnsi="Times New Roman" w:cs="Times New Roman"/>
                          <w:b/>
                        </w:rPr>
                        <w:instrText xml:space="preserve"> PAGE   \* MERGEFORMAT </w:instrTex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separate"/>
                      </w:r>
                      <w:r w:rsidR="00D90588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8278EF" w:rsidRPr="00380695">
                        <w:rPr>
                          <w:rFonts w:ascii="Times New Roman" w:hAnsi="Times New Roman" w:cs="Times New Roman"/>
                          <w:b/>
                        </w:rPr>
                        <w:fldChar w:fldCharType="end"/>
                      </w:r>
                      <w:r w:rsidRPr="00380695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instrText>NUMPAGES   \* MERGEFORMAT</w:instrText>
                      </w:r>
                      <w:r w:rsidR="00A47801" w:rsidRPr="0038069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D90588" w:rsidRPr="00D90588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A47801" w:rsidRPr="00380695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4F0CDF0C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BD5A3E1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FCC46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506AEAE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5C68233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21B3B2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87EDE" w14:textId="31E2C6E8" w:rsidR="00F612AB" w:rsidRPr="00255991" w:rsidRDefault="00010DC3" w:rsidP="0025599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25599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255991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25599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Pr="00255991">
        <w:rPr>
          <w:rFonts w:ascii="Times New Roman" w:hAnsi="Times New Roman" w:cs="Times New Roman"/>
          <w:sz w:val="24"/>
          <w:szCs w:val="24"/>
        </w:rPr>
        <w:t>,</w:t>
      </w:r>
      <w:r w:rsidR="00FA0E54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255991">
        <w:rPr>
          <w:rFonts w:ascii="Times New Roman" w:hAnsi="Times New Roman" w:cs="Times New Roman"/>
          <w:b/>
        </w:rPr>
        <w:t xml:space="preserve"> </w:t>
      </w:r>
      <w:r w:rsidR="006F1DC5" w:rsidRPr="006F1DC5">
        <w:rPr>
          <w:rFonts w:ascii="Times New Roman" w:hAnsi="Times New Roman" w:cs="Times New Roman"/>
          <w:b/>
        </w:rPr>
        <w:t>contratación de servicios de auditoría de la calidad del software del sistema informático portal judicial</w:t>
      </w:r>
      <w:r w:rsidR="00892616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25599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incluye</w:t>
      </w:r>
      <w:r w:rsidR="002553CD" w:rsidRPr="0025599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25599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80695" w:rsidRPr="0025599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25599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05E7B343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4D4D60D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42479DB" w14:textId="1BDF07B3" w:rsidR="00BF4D06" w:rsidRPr="00255991" w:rsidRDefault="00010DC3" w:rsidP="00255991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99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6F1DC5">
        <w:rPr>
          <w:rFonts w:ascii="Times New Roman" w:hAnsi="Times New Roman" w:cs="Times New Roman"/>
          <w:sz w:val="24"/>
          <w:szCs w:val="24"/>
        </w:rPr>
        <w:t>los Términos de Referencia</w:t>
      </w:r>
      <w:r w:rsidRPr="0025599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Pr="00255991">
        <w:rPr>
          <w:rFonts w:ascii="Times New Roman" w:hAnsi="Times New Roman" w:cs="Times New Roman"/>
          <w:sz w:val="24"/>
          <w:szCs w:val="24"/>
        </w:rPr>
        <w:t>conexos</w:t>
      </w:r>
      <w:r w:rsidR="007B185D" w:rsidRPr="00255991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 w:rsidRPr="00255991">
        <w:rPr>
          <w:rFonts w:ascii="Times New Roman" w:hAnsi="Times New Roman" w:cs="Times New Roman"/>
          <w:sz w:val="24"/>
          <w:szCs w:val="24"/>
        </w:rPr>
        <w:t xml:space="preserve"> </w:t>
      </w:r>
      <w:r w:rsidR="006F1DC5" w:rsidRPr="006F1DC5">
        <w:rPr>
          <w:rFonts w:ascii="Times New Roman" w:hAnsi="Times New Roman" w:cs="Times New Roman"/>
          <w:b/>
        </w:rPr>
        <w:t>contratación de servicios de auditoría de la calidad del software del sistema informático portal judicial</w:t>
      </w:r>
      <w:r w:rsidR="00380695" w:rsidRPr="00255991">
        <w:rPr>
          <w:rFonts w:ascii="Times New Roman" w:hAnsi="Times New Roman" w:cs="Times New Roman"/>
          <w:color w:val="FF0000"/>
        </w:rPr>
        <w:t>_______</w:t>
      </w:r>
      <w:r w:rsidR="00FD4741" w:rsidRPr="00255991">
        <w:rPr>
          <w:rFonts w:ascii="Times New Roman" w:hAnsi="Times New Roman" w:cs="Times New Roman"/>
          <w:color w:val="FF0000"/>
        </w:rPr>
        <w:t>_________ (indicar número y nombre de</w:t>
      </w:r>
      <w:r w:rsidR="00287591">
        <w:rPr>
          <w:rFonts w:ascii="Times New Roman" w:hAnsi="Times New Roman" w:cs="Times New Roman"/>
          <w:color w:val="FF0000"/>
        </w:rPr>
        <w:t>l</w:t>
      </w:r>
      <w:r w:rsidR="00FD4741" w:rsidRPr="00255991">
        <w:rPr>
          <w:rFonts w:ascii="Times New Roman" w:hAnsi="Times New Roman" w:cs="Times New Roman"/>
          <w:color w:val="FF0000"/>
        </w:rPr>
        <w:t xml:space="preserve"> </w:t>
      </w:r>
      <w:r w:rsidR="00380695" w:rsidRPr="00255991">
        <w:rPr>
          <w:rFonts w:ascii="Times New Roman" w:hAnsi="Times New Roman" w:cs="Times New Roman"/>
          <w:color w:val="FF0000"/>
        </w:rPr>
        <w:t>rengl</w:t>
      </w:r>
      <w:r w:rsidR="00255991">
        <w:rPr>
          <w:rFonts w:ascii="Times New Roman" w:hAnsi="Times New Roman" w:cs="Times New Roman"/>
          <w:color w:val="FF0000"/>
        </w:rPr>
        <w:t>ón</w:t>
      </w:r>
      <w:r w:rsidR="00FD4741" w:rsidRPr="00255991">
        <w:rPr>
          <w:rFonts w:ascii="Times New Roman" w:hAnsi="Times New Roman" w:cs="Times New Roman"/>
          <w:color w:val="FF0000"/>
        </w:rPr>
        <w:t xml:space="preserve"> que participa) _______________</w:t>
      </w:r>
      <w:r w:rsidR="00380695" w:rsidRPr="00255991">
        <w:rPr>
          <w:rFonts w:ascii="Times New Roman" w:hAnsi="Times New Roman" w:cs="Times New Roman"/>
          <w:color w:val="FF0000"/>
        </w:rPr>
        <w:t>________</w:t>
      </w:r>
      <w:r w:rsidR="00255991">
        <w:rPr>
          <w:rFonts w:ascii="Times New Roman" w:hAnsi="Times New Roman" w:cs="Times New Roman"/>
          <w:color w:val="FF0000"/>
        </w:rPr>
        <w:t>_______________________________</w:t>
      </w:r>
      <w:r w:rsidR="00D90588">
        <w:rPr>
          <w:rFonts w:ascii="Times New Roman" w:hAnsi="Times New Roman" w:cs="Times New Roman"/>
          <w:color w:val="FF0000"/>
        </w:rPr>
        <w:t>__________________</w:t>
      </w:r>
    </w:p>
    <w:p w14:paraId="566384D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42EB6A52" w14:textId="73522EDB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F1DC5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C5A9332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19CDC2FA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5BDB42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9B62DDD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D0A595E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51133C12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9F45EF8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980F46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532D4F56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C49855D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F73D5F">
      <w:headerReference w:type="default" r:id="rId10"/>
      <w:type w:val="continuous"/>
      <w:pgSz w:w="12240" w:h="15840" w:code="1"/>
      <w:pgMar w:top="976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BE6A" w14:textId="77777777" w:rsidR="00B2601E" w:rsidRDefault="00B2601E" w:rsidP="00A21553">
      <w:r>
        <w:separator/>
      </w:r>
    </w:p>
  </w:endnote>
  <w:endnote w:type="continuationSeparator" w:id="0">
    <w:p w14:paraId="3EA4F1D7" w14:textId="77777777" w:rsidR="00B2601E" w:rsidRDefault="00B2601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4B30" w14:textId="77777777" w:rsidR="00B2601E" w:rsidRDefault="00B2601E" w:rsidP="00A21553">
      <w:r>
        <w:separator/>
      </w:r>
    </w:p>
  </w:footnote>
  <w:footnote w:type="continuationSeparator" w:id="0">
    <w:p w14:paraId="6A655B8B" w14:textId="77777777" w:rsidR="00B2601E" w:rsidRDefault="00B2601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1C1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60F17232" w14:textId="77777777" w:rsidR="00A21553" w:rsidRDefault="001E2155">
    <w:pPr>
      <w:pStyle w:val="Encabezado"/>
    </w:pPr>
    <w:r>
      <w:rPr>
        <w:noProof/>
        <w:lang w:bidi="ar-SA"/>
      </w:rPr>
      <w:drawing>
        <wp:inline distT="0" distB="0" distL="0" distR="0" wp14:anchorId="721D1EEB" wp14:editId="4D3377B5">
          <wp:extent cx="2929855" cy="791149"/>
          <wp:effectExtent l="0" t="0" r="0" b="0"/>
          <wp:docPr id="9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0516" cy="79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035691318">
    <w:abstractNumId w:val="1"/>
  </w:num>
  <w:num w:numId="2" w16cid:durableId="88437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950A2"/>
    <w:rsid w:val="00114412"/>
    <w:rsid w:val="00172D05"/>
    <w:rsid w:val="00176314"/>
    <w:rsid w:val="001E13EC"/>
    <w:rsid w:val="001E170F"/>
    <w:rsid w:val="001E2155"/>
    <w:rsid w:val="0020011F"/>
    <w:rsid w:val="00251780"/>
    <w:rsid w:val="002553CD"/>
    <w:rsid w:val="00255991"/>
    <w:rsid w:val="002650DE"/>
    <w:rsid w:val="00287591"/>
    <w:rsid w:val="002B533A"/>
    <w:rsid w:val="00380695"/>
    <w:rsid w:val="003B0605"/>
    <w:rsid w:val="00442C7F"/>
    <w:rsid w:val="005C2741"/>
    <w:rsid w:val="00603E2E"/>
    <w:rsid w:val="00652117"/>
    <w:rsid w:val="006B22BF"/>
    <w:rsid w:val="006E6111"/>
    <w:rsid w:val="006F1DC5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56353"/>
    <w:rsid w:val="0097002A"/>
    <w:rsid w:val="0097456A"/>
    <w:rsid w:val="00A21553"/>
    <w:rsid w:val="00A47801"/>
    <w:rsid w:val="00AB57B7"/>
    <w:rsid w:val="00B15C6D"/>
    <w:rsid w:val="00B2601E"/>
    <w:rsid w:val="00B458A0"/>
    <w:rsid w:val="00B46EF0"/>
    <w:rsid w:val="00B70119"/>
    <w:rsid w:val="00BF4D06"/>
    <w:rsid w:val="00C254C1"/>
    <w:rsid w:val="00D136FA"/>
    <w:rsid w:val="00D15FA5"/>
    <w:rsid w:val="00D90588"/>
    <w:rsid w:val="00DC353D"/>
    <w:rsid w:val="00DD34EC"/>
    <w:rsid w:val="00DE2F6C"/>
    <w:rsid w:val="00DF6879"/>
    <w:rsid w:val="00E34112"/>
    <w:rsid w:val="00E8032D"/>
    <w:rsid w:val="00F12C3A"/>
    <w:rsid w:val="00F612AB"/>
    <w:rsid w:val="00F66368"/>
    <w:rsid w:val="00F73D5F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42AB1"/>
  <w15:docId w15:val="{182CE9A1-F7B1-41C2-8505-8465B5F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DCFB0-A03F-4ACB-AA18-CD79241E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6</cp:revision>
  <cp:lastPrinted>2022-08-24T20:45:00Z</cp:lastPrinted>
  <dcterms:created xsi:type="dcterms:W3CDTF">2022-08-24T20:28:00Z</dcterms:created>
  <dcterms:modified xsi:type="dcterms:W3CDTF">2022-08-24T20:45:00Z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