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20AB8DCE" w:rsidR="00DF6879" w:rsidRPr="00535962" w:rsidRDefault="001E0369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</w:t>
                                    </w:r>
                                    <w:r w:rsidR="001E17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4D01D1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BS-20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20AB8DCE" w:rsidR="00DF6879" w:rsidRPr="00535962" w:rsidRDefault="001E0369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</w:t>
                              </w:r>
                              <w:r w:rsidR="001E170F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4D01D1">
                                <w:rPr>
                                  <w:rStyle w:val="Style2"/>
                                  <w:b w:val="0"/>
                                  <w:bCs/>
                                </w:rPr>
                                <w:t>BS-20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C422FEA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73F3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773F34" w:rsidRPr="00773F34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6C422FEA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73F34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773F34" w:rsidRPr="00773F34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2FD733A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036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4D01D1">
        <w:rPr>
          <w:rFonts w:ascii="Times New Roman" w:hAnsi="Times New Roman" w:cs="Times New Roman"/>
          <w:sz w:val="24"/>
          <w:szCs w:val="24"/>
        </w:rPr>
        <w:t xml:space="preserve">el </w:t>
      </w:r>
      <w:r w:rsidR="004D01D1" w:rsidRPr="004D01D1">
        <w:rPr>
          <w:rFonts w:ascii="Times New Roman" w:hAnsi="Times New Roman" w:cs="Times New Roman"/>
          <w:b/>
          <w:bCs/>
        </w:rPr>
        <w:t>Suministro e instalación de cortinas a nivel naciona</w:t>
      </w:r>
      <w:r w:rsidR="004D01D1" w:rsidRPr="004D01D1">
        <w:rPr>
          <w:rFonts w:ascii="Times New Roman" w:hAnsi="Times New Roman" w:cs="Times New Roman"/>
          <w:b/>
          <w:bCs/>
        </w:rPr>
        <w:t>l</w:t>
      </w:r>
      <w:r w:rsidR="00594B53" w:rsidRPr="004D01D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3A0C326A" w:rsidR="00594B53" w:rsidRPr="00594B53" w:rsidRDefault="00010DC3" w:rsidP="00594B53">
      <w:pPr>
        <w:pStyle w:val="Prrafodelista"/>
        <w:numPr>
          <w:ilvl w:val="0"/>
          <w:numId w:val="2"/>
        </w:numPr>
        <w:ind w:right="105" w:firstLine="0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sz w:val="24"/>
        </w:rPr>
        <w:t xml:space="preserve">De conformidad con </w:t>
      </w:r>
      <w:r w:rsidR="002B533A" w:rsidRPr="00594B53">
        <w:rPr>
          <w:rFonts w:ascii="Times New Roman" w:hAnsi="Times New Roman" w:cs="Times New Roman"/>
          <w:sz w:val="24"/>
        </w:rPr>
        <w:t>los términos de referencia</w:t>
      </w:r>
      <w:r w:rsidRPr="00594B53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594B53">
        <w:rPr>
          <w:rFonts w:ascii="Times New Roman" w:hAnsi="Times New Roman" w:cs="Times New Roman"/>
          <w:sz w:val="24"/>
        </w:rPr>
        <w:t xml:space="preserve"> </w:t>
      </w:r>
      <w:r w:rsidRPr="00594B53">
        <w:rPr>
          <w:rFonts w:ascii="Times New Roman" w:hAnsi="Times New Roman" w:cs="Times New Roman"/>
          <w:sz w:val="24"/>
        </w:rPr>
        <w:t>conexos</w:t>
      </w:r>
      <w:r w:rsidR="007B185D" w:rsidRPr="00594B53">
        <w:rPr>
          <w:rFonts w:ascii="Times New Roman" w:hAnsi="Times New Roman" w:cs="Times New Roman"/>
          <w:sz w:val="24"/>
        </w:rPr>
        <w:t xml:space="preserve"> para </w:t>
      </w:r>
      <w:r w:rsidR="004D01D1">
        <w:rPr>
          <w:rFonts w:ascii="Times New Roman" w:hAnsi="Times New Roman" w:cs="Times New Roman"/>
          <w:sz w:val="24"/>
        </w:rPr>
        <w:t>el</w:t>
      </w:r>
      <w:r w:rsidR="00787AE6" w:rsidRPr="00594B53">
        <w:rPr>
          <w:rFonts w:ascii="Times New Roman" w:hAnsi="Times New Roman" w:cs="Times New Roman"/>
          <w:sz w:val="24"/>
        </w:rPr>
        <w:t xml:space="preserve"> </w:t>
      </w:r>
      <w:r w:rsidR="004D01D1" w:rsidRPr="004D01D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Suministro e instalación de cortinas a nivel nacional,</w:t>
      </w:r>
      <w:r w:rsidR="007B185D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594B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7B185D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654AA1B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 los lotes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5596F2C8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036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CE4F" w14:textId="77777777" w:rsidR="00EE5AC4" w:rsidRDefault="00EE5AC4" w:rsidP="00A21553">
      <w:r>
        <w:separator/>
      </w:r>
    </w:p>
  </w:endnote>
  <w:endnote w:type="continuationSeparator" w:id="0">
    <w:p w14:paraId="75943614" w14:textId="77777777" w:rsidR="00EE5AC4" w:rsidRDefault="00EE5AC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118C" w14:textId="77777777" w:rsidR="00EE5AC4" w:rsidRDefault="00EE5AC4" w:rsidP="00A21553">
      <w:r>
        <w:separator/>
      </w:r>
    </w:p>
  </w:footnote>
  <w:footnote w:type="continuationSeparator" w:id="0">
    <w:p w14:paraId="5F518A7E" w14:textId="77777777" w:rsidR="00EE5AC4" w:rsidRDefault="00EE5AC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215237396">
    <w:abstractNumId w:val="1"/>
  </w:num>
  <w:num w:numId="2" w16cid:durableId="10126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0369"/>
    <w:rsid w:val="001E13EC"/>
    <w:rsid w:val="001E170F"/>
    <w:rsid w:val="0020011F"/>
    <w:rsid w:val="00251780"/>
    <w:rsid w:val="002650DE"/>
    <w:rsid w:val="002B533A"/>
    <w:rsid w:val="00442C7F"/>
    <w:rsid w:val="004D01D1"/>
    <w:rsid w:val="00505471"/>
    <w:rsid w:val="0059315B"/>
    <w:rsid w:val="00594B53"/>
    <w:rsid w:val="005C2741"/>
    <w:rsid w:val="00603E2E"/>
    <w:rsid w:val="006B22BF"/>
    <w:rsid w:val="00733C63"/>
    <w:rsid w:val="00773F34"/>
    <w:rsid w:val="00787AE6"/>
    <w:rsid w:val="007B185D"/>
    <w:rsid w:val="007B6C81"/>
    <w:rsid w:val="00890226"/>
    <w:rsid w:val="00892616"/>
    <w:rsid w:val="008D763A"/>
    <w:rsid w:val="00913945"/>
    <w:rsid w:val="00956353"/>
    <w:rsid w:val="0097456A"/>
    <w:rsid w:val="009B5D5A"/>
    <w:rsid w:val="00A21553"/>
    <w:rsid w:val="00A33D84"/>
    <w:rsid w:val="00AB57B7"/>
    <w:rsid w:val="00AC62B4"/>
    <w:rsid w:val="00B15C6D"/>
    <w:rsid w:val="00B458A0"/>
    <w:rsid w:val="00B46EF0"/>
    <w:rsid w:val="00BF4D06"/>
    <w:rsid w:val="00D15FA5"/>
    <w:rsid w:val="00DB1025"/>
    <w:rsid w:val="00DE2F6C"/>
    <w:rsid w:val="00DF6879"/>
    <w:rsid w:val="00E34112"/>
    <w:rsid w:val="00E8032D"/>
    <w:rsid w:val="00EE5AC4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AEC78-B935-47E5-873A-A3AFAEEF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8</cp:revision>
  <cp:lastPrinted>2022-10-17T18:15:00Z</cp:lastPrinted>
  <dcterms:created xsi:type="dcterms:W3CDTF">2022-10-10T20:21:00Z</dcterms:created>
  <dcterms:modified xsi:type="dcterms:W3CDTF">2022-10-17T18:16:00Z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