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F1AE" w14:textId="53DB82F8" w:rsidR="00BF4D06" w:rsidRDefault="00DF2B21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081CC1" wp14:editId="3EE0DF18">
                <wp:simplePos x="0" y="0"/>
                <wp:positionH relativeFrom="column">
                  <wp:posOffset>4575810</wp:posOffset>
                </wp:positionH>
                <wp:positionV relativeFrom="paragraph">
                  <wp:posOffset>-158115</wp:posOffset>
                </wp:positionV>
                <wp:extent cx="1615440" cy="558800"/>
                <wp:effectExtent l="7620" t="12700" r="5715" b="9525"/>
                <wp:wrapNone/>
                <wp:docPr id="126292895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58800"/>
                          <a:chOff x="12866" y="523"/>
                          <a:chExt cx="2544" cy="1104"/>
                        </a:xfrm>
                      </wpg:grpSpPr>
                      <wps:wsp>
                        <wps:cNvPr id="15429988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2900871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91642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BBB6B0" w14:textId="2F117DE8" w:rsidR="00DF6879" w:rsidRPr="00535962" w:rsidRDefault="00DF2B21" w:rsidP="00DF6879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  <w:bCs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b/>
                                      <w:bCs w:val="0"/>
                                    </w:rPr>
                                  </w:sdtEndPr>
                                  <w:sdtContent>
                                    <w:r w:rsidR="002553CD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</w:t>
                                    </w:r>
                                    <w:r w:rsidR="001E170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A50175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BS-21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A3515C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419085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41235" w14:textId="77777777" w:rsidR="00DF6879" w:rsidRPr="008A2ECD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A2ECD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1CC1" id="Group 21" o:spid="_x0000_s1026" style="position:absolute;margin-left:360.3pt;margin-top:-12.45pt;width:127.2pt;height:44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" fillcolor="white [3212]" strokecolor="white [3212]" strokeweight="2.25pt">
                    <v:textbox inset=",0">
                      <w:txbxContent>
                        <w:p w14:paraId="51BBB6B0" w14:textId="2F117DE8" w:rsidR="00DF6879" w:rsidRPr="00535962" w:rsidRDefault="00DF2B21" w:rsidP="00DF6879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  <w:b w:val="0"/>
                                <w:bCs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b/>
                                <w:bCs w:val="0"/>
                              </w:rPr>
                            </w:sdtEndPr>
                            <w:sdtContent>
                              <w:r w:rsidR="002553CD">
                                <w:rPr>
                                  <w:rStyle w:val="Style2"/>
                                  <w:b w:val="0"/>
                                  <w:bCs/>
                                </w:rPr>
                                <w:t>c</w:t>
                              </w:r>
                              <w:r w:rsidR="001E170F">
                                <w:rPr>
                                  <w:rStyle w:val="Style2"/>
                                  <w:b w:val="0"/>
                                  <w:bCs/>
                                </w:rPr>
                                <w:t>P-CPJ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A50175">
                                <w:rPr>
                                  <w:rStyle w:val="Style2"/>
                                  <w:b w:val="0"/>
                                  <w:bCs/>
                                </w:rPr>
                                <w:t>BS-21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A3515C">
                                <w:rPr>
                                  <w:rStyle w:val="Style2"/>
                                  <w:b w:val="0"/>
                                  <w:bCs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" fillcolor="black [3213]" strokecolor="white [3212]" strokeweight="3pt">
                    <v:textbox>
                      <w:txbxContent>
                        <w:p w14:paraId="78741235" w14:textId="77777777" w:rsidR="00DF6879" w:rsidRPr="008A2ECD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8A2ECD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F7EF40E" w:rsidR="00E8032D" w:rsidRDefault="00DF2B21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5F6EF" wp14:editId="67688338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923810752" name="Cuadro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E26C3" w14:textId="77777777" w:rsidR="00DF6879" w:rsidRPr="0026335F" w:rsidRDefault="00DF2B21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F6EF"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" filled="f" stroked="f">
                <o:lock v:ext="edit" aspectratio="t" verticies="t" text="t" shapetype="t"/>
                <v:textbox>
                  <w:txbxContent>
                    <w:p w14:paraId="1EEE26C3" w14:textId="77777777" w:rsidR="00DF6879" w:rsidRPr="0026335F" w:rsidRDefault="00DF2B21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53109D9" w14:textId="0E83C32A" w:rsidR="00BF4D06" w:rsidRPr="00E8032D" w:rsidRDefault="00DF2B21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49D22" wp14:editId="7C3814D2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939800" cy="262255"/>
                <wp:effectExtent l="0" t="0" r="0" b="0"/>
                <wp:wrapNone/>
                <wp:docPr id="381258999" name="Cuadro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939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DEDC3" w14:textId="5ED42CD5" w:rsidR="00DF6879" w:rsidRPr="0026335F" w:rsidRDefault="00DF6879" w:rsidP="006D1EE3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1E052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DF2B21">
                              <w:fldChar w:fldCharType="begin"/>
                            </w:r>
                            <w:r w:rsidR="00DF2B21">
                              <w:instrText>NUMPAGES   \* MERGEFORMAT</w:instrText>
                            </w:r>
                            <w:r w:rsidR="00DF2B21">
                              <w:fldChar w:fldCharType="separate"/>
                            </w:r>
                            <w:r w:rsidR="001E0527" w:rsidRPr="001E052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DF2B21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9D22" id="Cuadro de texto 1" o:spid="_x0000_s1032" type="#_x0000_t202" style="position:absolute;left:0;text-align:left;margin-left:377.4pt;margin-top:9.1pt;width:74pt;height:20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" filled="f" stroked="f">
                <o:lock v:ext="edit" aspectratio="t" verticies="t" text="t" shapetype="t"/>
                <v:textbox style="mso-fit-shape-to-text:t">
                  <w:txbxContent>
                    <w:p w14:paraId="220DEDC3" w14:textId="5ED42CD5" w:rsidR="00DF6879" w:rsidRPr="0026335F" w:rsidRDefault="00DF6879" w:rsidP="006D1EE3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1E0527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DF2B21">
                        <w:fldChar w:fldCharType="begin"/>
                      </w:r>
                      <w:r w:rsidR="00DF2B21">
                        <w:instrText>NUMPAGES   \* MERGEFORMAT</w:instrText>
                      </w:r>
                      <w:r w:rsidR="00DF2B21">
                        <w:fldChar w:fldCharType="separate"/>
                      </w:r>
                      <w:r w:rsidR="001E0527" w:rsidRPr="001E0527">
                        <w:rPr>
                          <w:b/>
                          <w:noProof/>
                        </w:rPr>
                        <w:t>1</w:t>
                      </w:r>
                      <w:r w:rsidR="00DF2B21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BDD76C3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144D0A" w:rsidRPr="003370C4">
        <w:rPr>
          <w:rFonts w:ascii="Times New Roman" w:hAnsi="Times New Roman" w:cs="Times New Roman"/>
          <w:b/>
          <w:bCs/>
        </w:rPr>
        <w:t>adquisición de laptops y accesorios para operaciones del Poder Judicial (Dirigido a MIPYMES)</w:t>
      </w:r>
      <w:r w:rsidR="00144D0A" w:rsidRPr="003370C4">
        <w:rPr>
          <w:rFonts w:ascii="Times New Roman" w:hAnsi="Times New Roman" w:cs="Times New Roman"/>
          <w:b/>
          <w:bCs/>
        </w:rPr>
        <w:t>,</w:t>
      </w:r>
      <w:r w:rsidR="00A351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</w:t>
      </w:r>
      <w:r w:rsidR="00BF7E2C">
        <w:rPr>
          <w:rFonts w:ascii="Times New Roman" w:hAnsi="Times New Roman" w:cs="Times New Roman"/>
        </w:rPr>
        <w:t>____________</w:t>
      </w:r>
      <w:r w:rsidR="00FA1380" w:rsidRPr="00A901D5">
        <w:rPr>
          <w:rFonts w:ascii="Times New Roman" w:hAnsi="Times New Roman" w:cs="Times New Roman"/>
        </w:rPr>
        <w:t>___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E0A41C" w14:textId="56369149" w:rsidR="00BC7A6E" w:rsidRPr="00BC7A6E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3370C4" w:rsidRPr="003370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laptops y accesorios para operaciones del Poder Judicial (Dirigido a MIPYME</w:t>
      </w:r>
      <w:r w:rsidR="00BF7E2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)</w:t>
      </w:r>
      <w:r w:rsidR="00BC7A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03D85CDC" w14:textId="77777777" w:rsidR="00BC7A6E" w:rsidRPr="00BC7A6E" w:rsidRDefault="00BC7A6E" w:rsidP="00BC7A6E">
      <w:pPr>
        <w:ind w:right="105"/>
        <w:contextualSpacing/>
        <w:rPr>
          <w:rFonts w:ascii="Times New Roman" w:hAnsi="Times New Roman" w:cs="Times New Roman"/>
          <w:bCs/>
          <w:color w:val="FF0000"/>
          <w:shd w:val="clear" w:color="auto" w:fill="FFFFFF"/>
        </w:rPr>
      </w:pPr>
    </w:p>
    <w:p w14:paraId="76164E2C" w14:textId="2C04E562" w:rsidR="00D36B41" w:rsidRPr="00A901D5" w:rsidRDefault="008229C4" w:rsidP="00BC7A6E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BC7A6E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………...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Indicar 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ítem</w:t>
      </w:r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en</w:t>
      </w:r>
      <w:r w:rsidR="00FC4BD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el/</w:t>
      </w:r>
      <w:r w:rsidR="00EB7D4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los qu</w:t>
      </w:r>
      <w:r w:rsidR="00FC4BD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e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participa……………………</w:t>
      </w:r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1576B" w14:textId="77777777" w:rsidR="000641D5" w:rsidRDefault="000641D5" w:rsidP="00A21553">
      <w:r>
        <w:separator/>
      </w:r>
    </w:p>
  </w:endnote>
  <w:endnote w:type="continuationSeparator" w:id="0">
    <w:p w14:paraId="64DBCA6A" w14:textId="77777777" w:rsidR="000641D5" w:rsidRDefault="000641D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CF68A" w14:textId="77777777" w:rsidR="000641D5" w:rsidRDefault="000641D5" w:rsidP="00A21553">
      <w:r>
        <w:separator/>
      </w:r>
    </w:p>
  </w:footnote>
  <w:footnote w:type="continuationSeparator" w:id="0">
    <w:p w14:paraId="00550684" w14:textId="77777777" w:rsidR="000641D5" w:rsidRDefault="000641D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02888030">
    <w:abstractNumId w:val="1"/>
  </w:num>
  <w:num w:numId="2" w16cid:durableId="16629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053D8"/>
    <w:rsid w:val="00010DC3"/>
    <w:rsid w:val="000641D5"/>
    <w:rsid w:val="00132599"/>
    <w:rsid w:val="0014082F"/>
    <w:rsid w:val="00144D0A"/>
    <w:rsid w:val="00172D05"/>
    <w:rsid w:val="00176314"/>
    <w:rsid w:val="001B1916"/>
    <w:rsid w:val="001E0527"/>
    <w:rsid w:val="001E13EC"/>
    <w:rsid w:val="001E170F"/>
    <w:rsid w:val="0020011F"/>
    <w:rsid w:val="00246EAE"/>
    <w:rsid w:val="00251780"/>
    <w:rsid w:val="002553CD"/>
    <w:rsid w:val="002629CD"/>
    <w:rsid w:val="002650DE"/>
    <w:rsid w:val="00272F7D"/>
    <w:rsid w:val="002B533A"/>
    <w:rsid w:val="002F3B60"/>
    <w:rsid w:val="003370C4"/>
    <w:rsid w:val="003B0605"/>
    <w:rsid w:val="0040703C"/>
    <w:rsid w:val="00442C7F"/>
    <w:rsid w:val="00493326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56353"/>
    <w:rsid w:val="0097456A"/>
    <w:rsid w:val="00A21553"/>
    <w:rsid w:val="00A3038D"/>
    <w:rsid w:val="00A3515C"/>
    <w:rsid w:val="00A50175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C7A6E"/>
    <w:rsid w:val="00BF4D06"/>
    <w:rsid w:val="00BF7E2C"/>
    <w:rsid w:val="00C254C1"/>
    <w:rsid w:val="00CC66D8"/>
    <w:rsid w:val="00D15FA5"/>
    <w:rsid w:val="00D3270B"/>
    <w:rsid w:val="00D36B41"/>
    <w:rsid w:val="00D65D88"/>
    <w:rsid w:val="00DB0D74"/>
    <w:rsid w:val="00DE2F6C"/>
    <w:rsid w:val="00DF2B21"/>
    <w:rsid w:val="00DF6879"/>
    <w:rsid w:val="00E11981"/>
    <w:rsid w:val="00E34112"/>
    <w:rsid w:val="00E769C1"/>
    <w:rsid w:val="00E8032D"/>
    <w:rsid w:val="00E8669F"/>
    <w:rsid w:val="00EB7D4D"/>
    <w:rsid w:val="00ED7872"/>
    <w:rsid w:val="00EF5D6D"/>
    <w:rsid w:val="00F612AB"/>
    <w:rsid w:val="00FA0E54"/>
    <w:rsid w:val="00FA1380"/>
    <w:rsid w:val="00FC4BDC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;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infopath/2007/PartnerControls"/>
    <ds:schemaRef ds:uri="http://purl.org/dc/terms/"/>
    <ds:schemaRef ds:uri="http://www.w3.org/XML/1998/namespace"/>
    <ds:schemaRef ds:uri="ef3d409c-51e8-4a1c-b238-cf9f3673307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084CBB-7430-44E5-B4B7-DF91E3E8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</cp:revision>
  <cp:lastPrinted>2024-05-29T19:13:00Z</cp:lastPrinted>
  <dcterms:created xsi:type="dcterms:W3CDTF">2024-05-29T19:13:00Z</dcterms:created>
  <dcterms:modified xsi:type="dcterms:W3CDTF">2024-05-29T19:13:00Z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